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AMSTERDAM A PRAGA 8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  <w:r>
        <w:br/>
      </w:r>
      <w:r>
        <w:rPr>
          <w:b/>
        </w:rPr>
        <w:t xml:space="preserve">HASTA MARZO DEL 2027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🗓️ Itinerario</w:t>
      </w:r>
      <w:r>
        <w:br/>
      </w:r>
      <w:r>
        <w:t xml:space="preserve">Día 1: ✈️ Vuelo internacional hacia Ámsterdam.</w:t>
      </w:r>
      <w:r>
        <w:br/>
      </w:r>
      <w:r>
        <w:t xml:space="preserve"/>
      </w:r>
      <w:r>
        <w:br/>
      </w:r>
      <w:r>
        <w:t xml:space="preserve">Día 2: 🛬 Llegada, traslado y tarde libre en Ámsterdam.</w:t>
      </w:r>
      <w:r>
        <w:br/>
      </w:r>
      <w:r>
        <w:t xml:space="preserve"/>
      </w:r>
      <w:r>
        <w:br/>
      </w:r>
      <w:r>
        <w:t xml:space="preserve">Día 3: 🚲 City Tour, Fábrica de Diamantes y tarde de canales.</w:t>
      </w:r>
      <w:r>
        <w:br/>
      </w:r>
      <w:r>
        <w:t xml:space="preserve"/>
      </w:r>
      <w:r>
        <w:br/>
      </w:r>
      <w:r>
        <w:t xml:space="preserve">Día 4: 🚌 Viaje en autocar hacia la monumental Berlín.</w:t>
      </w:r>
      <w:r>
        <w:br/>
      </w:r>
      <w:r>
        <w:t xml:space="preserve"/>
      </w:r>
      <w:r>
        <w:br/>
      </w:r>
      <w:r>
        <w:t xml:space="preserve">Día 5: 🏛️ Visita guiada por Berlín (Muro, Puerta de Brandeburgo).</w:t>
      </w:r>
      <w:r>
        <w:br/>
      </w:r>
      <w:r>
        <w:t xml:space="preserve"/>
      </w:r>
      <w:r>
        <w:br/>
      </w:r>
      <w:r>
        <w:t xml:space="preserve">Día 6: 🏰 Parada en Dresden y llegada a la mágica Praga.</w:t>
      </w:r>
      <w:r>
        <w:br/>
      </w:r>
      <w:r>
        <w:t xml:space="preserve"/>
      </w:r>
      <w:r>
        <w:br/>
      </w:r>
      <w:r>
        <w:t xml:space="preserve">Día 7: ⛪ Praga: Castillo, Reloj Astronómico y Puente de Carlos.</w:t>
      </w:r>
      <w:r>
        <w:br/>
      </w:r>
      <w:r>
        <w:t xml:space="preserve"/>
      </w:r>
      <w:r>
        <w:br/>
      </w:r>
      <w:r>
        <w:t xml:space="preserve">Día 8: ☕ Desayuno y fin del tour con kroa.net.</w:t>
      </w:r>
      <w:r>
        <w:br/>
      </w:r>
      <w:r>
        <w:t xml:space="preserve"/>
      </w:r>
      <w:r>
        <w:br/>
      </w:r>
      <w:r>
        <w:t xml:space="preserve">•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viaje?</w:t>
      </w:r>
      <w:r>
        <w:br/>
      </w:r>
      <w:r>
        <w:t xml:space="preserve">•  </w:t>
      </w:r>
      <w:r>
        <w:br/>
      </w:r>
      <w:r>
        <w:t xml:space="preserve">• ✈️ Vuelos: Boletos de avión redondos (clase turista).</w:t>
      </w:r>
      <w:r>
        <w:br/>
      </w:r>
      <w:r>
        <w:t xml:space="preserve">• 🚐 Traslados: Aeropuerto – Hotel en Ámsterdam.</w:t>
      </w:r>
      <w:r>
        <w:br/>
      </w:r>
      <w:r>
        <w:t xml:space="preserve">• 🚌 Transporte: Autocar de gran turismo con Wi-Fi gratuito.</w:t>
      </w:r>
      <w:r>
        <w:br/>
      </w:r>
      <w:r>
        <w:t xml:space="preserve">• 🗣️ Guía: Acompañante profesional durante toda la ruta y guías locales en ciudades principales.</w:t>
      </w:r>
      <w:r>
        <w:br/>
      </w:r>
      <w:r>
        <w:t xml:space="preserve">• 🥐 Alimentos: Desayuno buffet diario.</w:t>
      </w:r>
      <w:r>
        <w:br/>
      </w:r>
      <w:r>
        <w:t xml:space="preserve">• 🛡️ Seguridad: Seguro de asistencia turística.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¿Qué no incluye?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Almuerzos, cenas y gastos personales.</w:t>
      </w:r>
      <w:r>
        <w:br/>
      </w:r>
      <w:r>
        <w:t xml:space="preserve">• 🛂 Documentación: Trámites migratorios o visados.</w:t>
      </w:r>
      <w:r>
        <w:br/>
      </w:r>
      <w:r>
        <w:t xml:space="preserve">• 🎟️ Opcionales: Excursiones no mencionadas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AMSTERDAM A PRAGA 8 DÍAS:</w:t>
      </w:r>
      <w:r>
        <w:br/>
      </w:r>
      <w:r>
        <w:t xml:space="preserve">• Día 1: América – Ámsterdam</w:t>
      </w:r>
      <w:r>
        <w:br/>
      </w:r>
      <w:r>
        <w:t xml:space="preserve">• ✈️ Salida en vuelo intercontinental hacia Ámsterdam. Noche a bordo para iniciar tu experiencia europea con el respaldo de kroa.net.</w:t>
      </w:r>
      <w:r>
        <w:br/>
      </w:r>
      <w:r>
        <w:t xml:space="preserve">• Día 2: Llegada a Ámsterdam</w:t>
      </w:r>
      <w:r>
        <w:br/>
      </w:r>
      <w:r>
        <w:t xml:space="preserve">• 🛬 Recepción en el aeropuerto internacional de Schiphol. Asistencia por nuestro personal y traslado privado al hotel. Alojamiento y resto del día libre para explorar a tu ritmo.</w:t>
      </w:r>
      <w:r>
        <w:br/>
      </w:r>
      <w:r>
        <w:t xml:space="preserve">• Día 3: Canales, Historia y Diamantes</w:t>
      </w:r>
      <w:r>
        <w:br/>
      </w:r>
      <w:r>
        <w:t xml:space="preserve">• 🚲 Mañana: Visita panorámica con guía local: Plaza Dam, el pintoresco Mercado de las Flores y la arquitectura del Puerto. Finalizamos en la histórica fábrica de diamantes Coster. 🛶 Tarde: Tiempo libre o excursión opcional a los pueblos de Marken y Volendam o paseo en barco por los canales.</w:t>
      </w:r>
      <w:r>
        <w:br/>
      </w:r>
      <w:r>
        <w:t xml:space="preserve">• Día 4: Ámsterdam – Berlín</w:t>
      </w:r>
      <w:r>
        <w:br/>
      </w:r>
      <w:r>
        <w:t xml:space="preserve">• 🛣️ (655 kms) Desayuno y salida en autocar de lujo hacia Alemania. Llegada a la monumental Berlín, centro cosmopolita y símbolo de la historia contemporánea. Alojamiento.</w:t>
      </w:r>
      <w:r>
        <w:br/>
      </w:r>
      <w:r>
        <w:t xml:space="preserve">• Día 5: La Vibrante Capital Alemana</w:t>
      </w:r>
      <w:r>
        <w:br/>
      </w:r>
      <w:r>
        <w:t xml:space="preserve">• 🏛️ Mañana: Recorrido guiado por la Puerta de Brandeburgo, el Reichstag, Potsdamer Platz y los restos del Muro. 🎗️ Tarde: Tiempo libre. Opción de visitar el campo de concentración de Sachsenhausen.</w:t>
      </w:r>
      <w:r>
        <w:br/>
      </w:r>
      <w:r>
        <w:t xml:space="preserve">• Día 6: Dresden y la Magia de Praga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¿Desde dónde sale el tour?</w:t>
      </w:r>
      <w:r>
        <w:br/>
      </w:r>
      <w:r>
        <w:t xml:space="preserve">El tour terrestre inicia formalmente en el aeropuerto de Ámsterdam (AMS). Puedes consultar en kroa.net la adición de vuelos desde tu ciudad.</w:t>
      </w:r>
      <w:r>
        <w:br/>
      </w:r>
      <w:r>
        <w:t xml:space="preserve"/>
      </w:r>
      <w:r>
        <w:br/>
      </w:r>
      <w:r>
        <w:t xml:space="preserve">2. ¿Qué tipo de guías nos acompañan?</w:t>
      </w:r>
      <w:r>
        <w:br/>
      </w:r>
      <w:r>
        <w:t xml:space="preserve">Contamos con guías acompañantes de habla hispana durante todo el trayecto y guías locales expertos en cada ciudad para las visitas históricas.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