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AUSTRALIA (Boomerang)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fija_multiple</w:t>
      </w:r>
    </w:p>
    <w:p>
      <w:r>
        <w:rPr>
          <w:b/>
        </w:rPr>
        <w:t xml:space="preserve">Fechas / rango: 16 DE FEBRERO 2026</w:t>
      </w:r>
      <w:r>
        <w:br/>
      </w:r>
      <w:r>
        <w:rPr>
          <w:b/>
        </w:rPr>
        <w:t xml:space="preserve">13 DE ABRIL 2026</w:t>
      </w:r>
      <w:r>
        <w:br/>
      </w:r>
      <w:r>
        <w:rPr>
          <w:b/>
        </w:rPr>
        <w:t xml:space="preserve">29 DE JUNIO 2026</w:t>
      </w:r>
      <w:r>
        <w:br/>
      </w:r>
      <w:r>
        <w:rPr>
          <w:b/>
        </w:rPr>
        <w:t xml:space="preserve">3 DE AGOSTO 2026</w:t>
      </w:r>
      <w:r>
        <w:br/>
      </w:r>
      <w:r>
        <w:rPr>
          <w:b/>
        </w:rPr>
        <w:t xml:space="preserve">21 DE SEPTIEMBRE 2026</w:t>
      </w:r>
      <w:r>
        <w:br/>
      </w:r>
      <w:r>
        <w:rPr>
          <w:b/>
        </w:rPr>
        <w:t xml:space="preserve">12 DE OCTUBRE  2026</w:t>
      </w:r>
      <w:r>
        <w:br/>
      </w:r>
      <w:r>
        <w:rPr>
          <w:b/>
        </w:rPr>
        <w:t xml:space="preserve">9 DE NOVIEMBRE 2026</w:t>
      </w:r>
      <w:r>
        <w:br/>
      </w:r>
      <w:r>
        <w:rPr>
          <w:b/>
        </w:rPr>
        <w:t xml:space="preserve">14 DE DICIEMBRE 2026</w:t>
      </w:r>
      <w:r>
        <w:br/>
      </w:r>
      <w:r>
        <w:rPr>
          <w:b/>
        </w:rPr>
        <w:t xml:space="preserve">1 DE FEBRERO 2027</w:t>
      </w:r>
      <w:r>
        <w:br/>
      </w:r>
      <w:r>
        <w:rPr>
          <w:b/>
        </w:rPr>
        <w:t xml:space="preserve">8 DE MARZO 2027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AUSTRALIA (Boomerang) 10 DÍAS</w:t>
      </w:r>
      <w:r>
        <w:br/>
      </w:r>
      <w:r>
        <w:t xml:space="preserve"/>
      </w:r>
      <w:r>
        <w:br/>
      </w:r>
      <w:r>
        <w:t xml:space="preserve">Día 1: Llegada a Melbourne y tarde libre.</w:t>
      </w:r>
      <w:r>
        <w:br/>
      </w:r>
      <w:r>
        <w:t xml:space="preserve"/>
      </w:r>
      <w:r>
        <w:br/>
      </w:r>
      <w:r>
        <w:t xml:space="preserve">Día 2: Tour a pie por la ciudad y entrada al Skydeck.</w:t>
      </w:r>
      <w:r>
        <w:br/>
      </w:r>
      <w:r>
        <w:t xml:space="preserve"/>
      </w:r>
      <w:r>
        <w:br/>
      </w:r>
      <w:r>
        <w:t xml:space="preserve">Día 3: Full Day Great Ocean Road (Koalas y Canguros).</w:t>
      </w:r>
      <w:r>
        <w:br/>
      </w:r>
      <w:r>
        <w:t xml:space="preserve"/>
      </w:r>
      <w:r>
        <w:br/>
      </w:r>
      <w:r>
        <w:t xml:space="preserve">Día 4: Vuelo a Cairns y tarde de relax.</w:t>
      </w:r>
      <w:r>
        <w:br/>
      </w:r>
      <w:r>
        <w:t xml:space="preserve"/>
      </w:r>
      <w:r>
        <w:br/>
      </w:r>
      <w:r>
        <w:t xml:space="preserve">Día 5: Crucero Gran Barrera de Coral con Snorkel y Almuerzo.</w:t>
      </w:r>
      <w:r>
        <w:br/>
      </w:r>
      <w:r>
        <w:t xml:space="preserve"/>
      </w:r>
      <w:r>
        <w:br/>
      </w:r>
      <w:r>
        <w:t xml:space="preserve">Día 6: Día libre en el trópico de Cairns.</w:t>
      </w:r>
      <w:r>
        <w:br/>
      </w:r>
      <w:r>
        <w:t xml:space="preserve"/>
      </w:r>
      <w:r>
        <w:br/>
      </w:r>
      <w:r>
        <w:t xml:space="preserve">Día 7: Vuelo a Sydney y tarde libre.</w:t>
      </w:r>
      <w:r>
        <w:br/>
      </w:r>
      <w:r>
        <w:t xml:space="preserve"/>
      </w:r>
      <w:r>
        <w:br/>
      </w:r>
      <w:r>
        <w:t xml:space="preserve">Día 8: City tour, Bondi Beach, Crucero con almuerzo y tour por la Ópera.</w:t>
      </w:r>
      <w:r>
        <w:br/>
      </w:r>
      <w:r>
        <w:t xml:space="preserve"/>
      </w:r>
      <w:r>
        <w:br/>
      </w:r>
      <w:r>
        <w:t xml:space="preserve">Día 9: Día libre para compras o excursiones en Sydney.</w:t>
      </w:r>
      <w:r>
        <w:br/>
      </w:r>
      <w:r>
        <w:t xml:space="preserve"/>
      </w:r>
      <w:r>
        <w:br/>
      </w:r>
      <w:r>
        <w:t xml:space="preserve">Día 10: Fin del viaje y regreso a casa.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 a AUSTRALIA (Boomerang) 10 DÍAS</w:t>
      </w:r>
      <w:r>
        <w:br/>
      </w:r>
      <w:r>
        <w:t xml:space="preserve">•  </w:t>
      </w:r>
      <w:r>
        <w:br/>
      </w:r>
      <w:r>
        <w:t xml:space="preserve">• ✈️ Vuelos Internacionales: Ruta México – Melbourne / Sydney – México.</w:t>
      </w:r>
      <w:r>
        <w:br/>
      </w:r>
      <w:r>
        <w:t xml:space="preserve">• ✈️ Vuelos Domésticos: Conexiones Melbourne – Cairns y Cairns – Sydney.</w:t>
      </w:r>
      <w:r>
        <w:br/>
      </w:r>
      <w:r>
        <w:t xml:space="preserve">• ☕ Alimentación: Desayuno diario completo + Almuerzo ligero en Great Ocean Road + Almuerzo buffet en crucero por la Gran Barrera + Almuerzo buffet en crucero por la bahía de Sydney.</w:t>
      </w:r>
      <w:r>
        <w:br/>
      </w:r>
      <w:r>
        <w:t xml:space="preserve">• 🚐 Traslados: Incluidos exclusivamente reservando los vuelos QF702 (MEL-CNS) y QF923 (CNS-SYD).</w:t>
      </w:r>
      <w:r>
        <w:br/>
      </w:r>
      <w:r>
        <w:t xml:space="preserve">• 🎟️ Entradas Premium: Melbourne Skydeck, Parque Nacional Great Ocean Road, Crucero “Michaelmas Cay” y Tour guiado en la Ópera de Sydney.</w:t>
      </w:r>
      <w:r>
        <w:br/>
      </w:r>
      <w:r>
        <w:t xml:space="preserve">• 🗣️ Guía: Acompañamiento profesional de habla hispana (Nota: Tour de la Ópera en inglés).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AUSTRALIA (Boomerang) 10 DÍAS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Gestión Migratoria: Visas y requisitos de entrada (Responsabilidad del pasajero).</w:t>
      </w:r>
      <w:r>
        <w:br/>
      </w:r>
      <w:r>
        <w:t xml:space="preserve">• 🏥 Protección: Seguro de viaje y médico (Altamente recomendado).</w:t>
      </w:r>
      <w:r>
        <w:br/>
      </w:r>
      <w:r>
        <w:t xml:space="preserve">• 🎒 Extras: Gastos personales y servicios no especificados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AUSTRALIA (Boomerang) 10 DÍAS:</w:t>
      </w:r>
      <w:r>
        <w:br/>
      </w:r>
      <w:r>
        <w:t xml:space="preserve">• Día 1: Bienvenida a Melbourne 🏙️</w:t>
      </w:r>
      <w:r>
        <w:br/>
      </w:r>
      <w:r>
        <w:t xml:space="preserve">• Llegada a la capital cultural de Australia.</w:t>
      </w:r>
      <w:r>
        <w:br/>
      </w:r>
      <w:r>
        <w:t xml:space="preserve">• Traslado al hotel y resto del día libre para disfrutar de los jardines a orillas del río Yarra o la zona gastronómica de Southbank.</w:t>
      </w:r>
      <w:r>
        <w:br/>
      </w:r>
      <w:r>
        <w:t xml:space="preserve">• Alojamiento.</w:t>
      </w:r>
      <w:r>
        <w:br/>
      </w:r>
      <w:r>
        <w:t xml:space="preserve">• Día 2: Melbourne Oculto y Skydeck 👣</w:t>
      </w:r>
      <w:r>
        <w:br/>
      </w:r>
      <w:r>
        <w:t xml:space="preserve">• Desayuno.</w:t>
      </w:r>
      <w:r>
        <w:br/>
      </w:r>
      <w:r>
        <w:t xml:space="preserve">• Realizaremos una visita a pie (3h) por callejones y galerías secretas, descubriendo arte urbano, cafés de especialidad y arquitectura dinámica.</w:t>
      </w:r>
      <w:r>
        <w:br/>
      </w:r>
      <w:r>
        <w:t xml:space="preserve">• Finalizamos en el Melbourne Skydeck (entrada incluida) para las mejores vistas.</w:t>
      </w:r>
      <w:r>
        <w:br/>
      </w:r>
      <w:r>
        <w:t xml:space="preserve">• Alojamiento.</w:t>
      </w:r>
      <w:r>
        <w:br/>
      </w:r>
      <w:r>
        <w:t xml:space="preserve">• Día 3: Great Ocean Road y Fauna Australiana 🌊</w:t>
      </w:r>
      <w:r>
        <w:br/>
      </w:r>
      <w:r>
        <w:t xml:space="preserve">• Desayuno.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 ¿Qué tipo de guía tiene el tour a AUSTRALIA (Boomerang) 10 DÍAS?</w:t>
      </w:r>
      <w:r>
        <w:br/>
      </w:r>
      <w:r>
        <w:t xml:space="preserve">El recorrido cuenta con guías de habla hispana para la mayoría de las actividades, excepto el tour interno de la Ópera de Sydney que se realiza en inglés.</w:t>
      </w:r>
      <w:r>
        <w:br/>
      </w:r>
      <w:r>
        <w:t xml:space="preserve"/>
      </w:r>
      <w:r>
        <w:br/>
      </w:r>
      <w:r>
        <w:t xml:space="preserve">¿Están incluidos todos los traslados?</w:t>
      </w:r>
      <w:r>
        <w:br/>
      </w:r>
      <w:r>
        <w:t xml:space="preserve">Los traslados aeropuerto-hotel-aeropuerto están garantizados siempre que se reserven los vuelos específicos de Qantas (QF702 y QF923). Si viaja en otros vuelos, el traslado es por cuenta del pasajero.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