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GUILIN &amp;#8211; HANGZHOU &amp;#8211; SUZHOU &amp;#8211; SHANGHÁI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XI’AN – GUILIN – HANGZHOU – SUZHOU – SHANGHÁI 13 DÍAS</w:t>
      </w:r>
      <w:r>
        <w:br/>
      </w:r>
      <w:r>
        <w:t xml:space="preserve"/>
      </w:r>
      <w:r>
        <w:br/>
      </w:r>
      <w:r>
        <w:t xml:space="preserve">DÍA 1: LLEGADA A BEIJING</w:t>
      </w:r>
      <w:r>
        <w:br/>
      </w:r>
      <w:r>
        <w:t xml:space="preserve"/>
      </w:r>
      <w:r>
        <w:br/>
      </w:r>
      <w:r>
        <w:t xml:space="preserve">DÍA 2: PEKÍN (CIUDAD PROHIBIDA + PALACIO DE VERANO)</w:t>
      </w:r>
      <w:r>
        <w:br/>
      </w:r>
      <w:r>
        <w:t xml:space="preserve"/>
      </w:r>
      <w:r>
        <w:br/>
      </w:r>
      <w:r>
        <w:t xml:space="preserve">DÍA 3: PEKÍN (GRAN MURALLA + PARQUE OLÍMPICO)</w:t>
      </w:r>
      <w:r>
        <w:br/>
      </w:r>
      <w:r>
        <w:t xml:space="preserve"/>
      </w:r>
      <w:r>
        <w:br/>
      </w:r>
      <w:r>
        <w:t xml:space="preserve">DÍA 4: BEIJING – XI’AN (TREN DE ALTA VELOCIDAD)</w:t>
      </w:r>
      <w:r>
        <w:br/>
      </w:r>
      <w:r>
        <w:t xml:space="preserve"/>
      </w:r>
      <w:r>
        <w:br/>
      </w:r>
      <w:r>
        <w:t xml:space="preserve">DÍA 5: XI’AN (GUERREROS DE TERRACOTA)</w:t>
      </w:r>
      <w:r>
        <w:br/>
      </w:r>
      <w:r>
        <w:t xml:space="preserve"/>
      </w:r>
      <w:r>
        <w:br/>
      </w:r>
      <w:r>
        <w:t xml:space="preserve">DÍA 6: XI’AN – GUILIN</w:t>
      </w:r>
      <w:r>
        <w:br/>
      </w:r>
      <w:r>
        <w:t xml:space="preserve"/>
      </w:r>
      <w:r>
        <w:br/>
      </w:r>
      <w:r>
        <w:t xml:space="preserve">DÍA 7: GUILIN (CRUCERO POR EL RÍO LI)</w:t>
      </w:r>
      <w:r>
        <w:br/>
      </w:r>
      <w:r>
        <w:t xml:space="preserve"/>
      </w:r>
      <w:r>
        <w:br/>
      </w:r>
      <w:r>
        <w:t xml:space="preserve">DÍA 8: GUILIN – HANGZHOU</w:t>
      </w:r>
      <w:r>
        <w:br/>
      </w:r>
      <w:r>
        <w:t xml:space="preserve"/>
      </w:r>
      <w:r>
        <w:br/>
      </w:r>
      <w:r>
        <w:t xml:space="preserve">DÍA 9: HANGZHOU (LAGO DEL OESTE)</w:t>
      </w:r>
      <w:r>
        <w:br/>
      </w:r>
      <w:r>
        <w:t xml:space="preserve"/>
      </w:r>
      <w:r>
        <w:br/>
      </w:r>
      <w:r>
        <w:t xml:space="preserve">DÍA 10: HANGZHOU – SUZHOU</w:t>
      </w:r>
      <w:r>
        <w:br/>
      </w:r>
      <w:r>
        <w:t xml:space="preserve"/>
      </w:r>
      <w:r>
        <w:br/>
      </w:r>
      <w:r>
        <w:t xml:space="preserve">DÍA 11: SUZHOU – SHANGHÁI</w:t>
      </w:r>
      <w:r>
        <w:br/>
      </w:r>
      <w:r>
        <w:t xml:space="preserve"/>
      </w:r>
      <w:r>
        <w:br/>
      </w:r>
      <w:r>
        <w:t xml:space="preserve">DÍA 12: SHANGHÁI (DÍA LIBRE)</w:t>
      </w:r>
      <w:r>
        <w:br/>
      </w:r>
      <w:r>
        <w:t xml:space="preserve"/>
      </w:r>
      <w:r>
        <w:br/>
      </w:r>
      <w:r>
        <w:t xml:space="preserve">DÍA 13: SHANGHÁI – REGRESO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INCLUYE:</w:t>
      </w:r>
      <w:r>
        <w:br/>
      </w:r>
      <w:r>
        <w:t xml:space="preserve">•  </w:t>
      </w:r>
      <w:r>
        <w:br/>
      </w:r>
      <w:r>
        <w:t xml:space="preserve">• ✈️ Vuelos: Tramos internacionales y domésticos internos.</w:t>
      </w:r>
      <w:r>
        <w:br/>
      </w:r>
      <w:r>
        <w:t xml:space="preserve">• 🏨 Hospedaje: 12 noches en hoteles 5* con desayuno buffet.</w:t>
      </w:r>
      <w:r>
        <w:br/>
      </w:r>
      <w:r>
        <w:t xml:space="preserve">• 🍱 Alimentación: Media pensión (almuerzos) + Cena especial de Pato Laqueado.</w:t>
      </w:r>
      <w:r>
        <w:br/>
      </w:r>
      <w:r>
        <w:t xml:space="preserve">• 🚆 Transporte: Billetes de Tren de Alta Velocidad (Clase Turista) y traslados privados.</w:t>
      </w:r>
      <w:r>
        <w:br/>
      </w:r>
      <w:r>
        <w:t xml:space="preserve">• 🗣️ Guías: Profesionales de habla hispana en todas las ciudades.</w:t>
      </w:r>
      <w:r>
        <w:br/>
      </w:r>
      <w:r>
        <w:t xml:space="preserve">• 🎟️ Entradas: Acceso a todos los monumentos mencionados.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 para China no incluidos.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💰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⛩️ Itinerario:</w:t>
      </w:r>
      <w:r>
        <w:br/>
      </w:r>
      <w:r>
        <w:t xml:space="preserve">• DÍA 1: LLEGADA A BEIJING</w:t>
      </w:r>
      <w:r>
        <w:br/>
      </w:r>
      <w:r>
        <w:t xml:space="preserve">• Bienvenida a la capital imperial.</w:t>
      </w:r>
      <w:r>
        <w:br/>
      </w:r>
      <w:r>
        <w:t xml:space="preserve">• Traslado al hotel y tiempo libre para aclimatarse.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PEKÍN (CIUDAD PROHIBIDA + PALACIO DE VERANO)</w:t>
      </w:r>
      <w:r>
        <w:br/>
      </w:r>
      <w:r>
        <w:t xml:space="preserve">• Desayuno Buffet.</w:t>
      </w:r>
      <w:r>
        <w:br/>
      </w:r>
      <w:r>
        <w:t xml:space="preserve">• Visita a la Ciudad Prohibida, la emblemática Plaza Tian An Men y el Palacio de Verano.</w:t>
      </w:r>
      <w:r>
        <w:br/>
      </w:r>
      <w:r>
        <w:t xml:space="preserve">• 🍱 Incluye: Almuerzo</w:t>
      </w:r>
      <w:r>
        <w:br/>
      </w:r>
      <w:r>
        <w:t xml:space="preserve">• 🎭 Opcional: Espectáculo de Acrobacia (Consultar costo).</w:t>
      </w:r>
      <w:r>
        <w:br/>
      </w:r>
      <w:r>
        <w:t xml:space="preserve">• DÍA 3: PEKÍN (GRAN MURALLA + PARQUE OLÍMPICO)</w:t>
      </w:r>
      <w:r>
        <w:br/>
      </w:r>
      <w:r>
        <w:t xml:space="preserve">• Aventura en la Gran Muralla (Paso Juyongguan o Badaling).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americanos o latinos?</w:t>
      </w:r>
      <w:r>
        <w:br/>
      </w:r>
      <w:r>
        <w:t xml:space="preserve">Sí, la mayoría de las nacionalidades requieren visa de turismo para China. Te recomendamos iniciar el trámite con 2 meses de antelación.</w:t>
      </w:r>
      <w:r>
        <w:br/>
      </w:r>
      <w:r>
        <w:t xml:space="preserve"/>
      </w:r>
      <w:r>
        <w:br/>
      </w:r>
      <w:r>
        <w:t xml:space="preserve">¿Qué nivel de condición física se requiere?</w:t>
      </w:r>
      <w:r>
        <w:br/>
      </w:r>
      <w:r>
        <w:t xml:space="preserve">Moderado. La caminata en la Gran Muralla y los complejos de templos requiere caminar trayectos considerables.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