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BOGOTÁ CON SAN ANDRÉS 8 DÍAS</w:t>
      </w:r>
    </w:p>
    <w:p>
      <w:r>
        <w:rPr>
          <w:b/>
        </w:rPr>
        <w:t xml:space="preserve">Duración: 8 días / 6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SALIDAS DIARIAS "CONSULTE DISPONIBILIDAD"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BOGOTÁ CON SAN ANDRÉS 8 DÍAS</w:t>
      </w:r>
      <w:r>
        <w:br/>
      </w:r>
      <w:r>
        <w:t xml:space="preserve">DÍA 1 ✈️ MEX – BOGOTÁ</w:t>
      </w:r>
      <w:r>
        <w:br/>
      </w:r>
      <w:r>
        <w:t xml:space="preserve"/>
      </w:r>
      <w:r>
        <w:br/>
      </w:r>
      <w:r>
        <w:t xml:space="preserve">Vuelo a Bogotá. Recibimiento en aeropuerto, traslado al hotel y tarde libre en la capital.</w:t>
      </w:r>
      <w:r>
        <w:br/>
      </w:r>
      <w:r>
        <w:t xml:space="preserve"/>
      </w:r>
      <w:r>
        <w:br/>
      </w:r>
      <w:r>
        <w:t xml:space="preserve">DÍA 2 🗽 BOGOTÁ</w:t>
      </w:r>
      <w:r>
        <w:br/>
      </w:r>
      <w:r>
        <w:t xml:space="preserve"/>
      </w:r>
      <w:r>
        <w:br/>
      </w:r>
      <w:r>
        <w:t xml:space="preserve">Desayuno. Día libre para paseos opcionales (Monserrate o La Candelaria).</w:t>
      </w:r>
      <w:r>
        <w:br/>
      </w:r>
      <w:r>
        <w:t xml:space="preserve"/>
      </w:r>
      <w:r>
        <w:br/>
      </w:r>
      <w:r>
        <w:t xml:space="preserve">DÍA 3 🎒 BOGOTÁ</w:t>
      </w:r>
      <w:r>
        <w:br/>
      </w:r>
      <w:r>
        <w:t xml:space="preserve"/>
      </w:r>
      <w:r>
        <w:br/>
      </w:r>
      <w:r>
        <w:t xml:space="preserve">Desayuno. Día libre para actividades o tour opcional a la Catedral de Sal de Zipaquirá.</w:t>
      </w:r>
      <w:r>
        <w:br/>
      </w:r>
      <w:r>
        <w:t xml:space="preserve"/>
      </w:r>
      <w:r>
        <w:br/>
      </w:r>
      <w:r>
        <w:t xml:space="preserve">DÍA 4 🏝️ BOGOTÁ – SAN ANDRÉS</w:t>
      </w:r>
      <w:r>
        <w:br/>
      </w:r>
      <w:r>
        <w:t xml:space="preserve"/>
      </w:r>
      <w:r>
        <w:br/>
      </w:r>
      <w:r>
        <w:t xml:space="preserve">Desayuno. Vuelo interno a San Andrés. Traslado al hotel y comienzo del plan TODO INCLUIDO 🍹.</w:t>
      </w:r>
      <w:r>
        <w:br/>
      </w:r>
      <w:r>
        <w:t xml:space="preserve"/>
      </w:r>
      <w:r>
        <w:br/>
      </w:r>
      <w:r>
        <w:t xml:space="preserve">DÍA 5 🏖️ SAN ANDRÉS</w:t>
      </w:r>
      <w:r>
        <w:br/>
      </w:r>
      <w:r>
        <w:t xml:space="preserve"/>
      </w:r>
      <w:r>
        <w:br/>
      </w:r>
      <w:r>
        <w:t xml:space="preserve">Día libre de playa bajo el régimen de Todo Incluido.</w:t>
      </w:r>
      <w:r>
        <w:br/>
      </w:r>
      <w:r>
        <w:t xml:space="preserve"/>
      </w:r>
      <w:r>
        <w:br/>
      </w:r>
      <w:r>
        <w:t xml:space="preserve">DÍA 6 ⛵ SAN ANDRÉS</w:t>
      </w:r>
      <w:r>
        <w:br/>
      </w:r>
      <w:r>
        <w:t xml:space="preserve"/>
      </w:r>
      <w:r>
        <w:br/>
      </w:r>
      <w:r>
        <w:t xml:space="preserve"> Todo Incluido. Día libre (sugerimos tour opcional a Johnny Cay y Acuario).</w:t>
      </w:r>
      <w:r>
        <w:br/>
      </w:r>
      <w:r>
        <w:t xml:space="preserve"/>
      </w:r>
      <w:r>
        <w:br/>
      </w:r>
      <w:r>
        <w:t xml:space="preserve">DÍA 7 🐠 SAN ANDRÉS</w:t>
      </w:r>
      <w:r>
        <w:br/>
      </w:r>
      <w:r>
        <w:t xml:space="preserve"/>
      </w:r>
      <w:r>
        <w:br/>
      </w:r>
      <w:r>
        <w:t xml:space="preserve">Todo Incluido. Día libre para disfrutar del Mar de los Siete Colores.</w:t>
      </w:r>
      <w:r>
        <w:br/>
      </w:r>
      <w:r>
        <w:t xml:space="preserve"/>
      </w:r>
      <w:r>
        <w:br/>
      </w:r>
      <w:r>
        <w:t xml:space="preserve">DÍA 8 🛫 SAN ANDRÉS – MÉX</w:t>
      </w:r>
      <w:r>
        <w:br/>
      </w:r>
      <w:r>
        <w:t xml:space="preserve"/>
      </w:r>
      <w:r>
        <w:br/>
      </w:r>
      <w:r>
        <w:t xml:space="preserve">Desayuno, traslado al aeropuerto a la hora indicada y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BOGOTÁ CON SAN ANDRÉS 8 DÍAS INCLUYE: </w:t>
      </w:r>
      <w:r>
        <w:br/>
      </w:r>
      <w:r>
        <w:t xml:space="preserve">• ✈️ Vuelo redondo México – Bogotá – San Andrés – México</w:t>
      </w:r>
      <w:r>
        <w:br/>
      </w:r>
      <w:r>
        <w:t xml:space="preserve">• 🚐 Traslados aeropuerto – hotel – aeropuerto en Bogotá</w:t>
      </w:r>
      <w:r>
        <w:br/>
      </w:r>
      <w:r>
        <w:t xml:space="preserve">• 🏨 03 noches de hospedaje en Bogotá con desayunos</w:t>
      </w:r>
      <w:r>
        <w:br/>
      </w:r>
      <w:r>
        <w:t xml:space="preserve">• 🚐 Traslados aeropuerto – hotel – aeropuerto en San Andrés</w:t>
      </w:r>
      <w:r>
        <w:br/>
      </w:r>
      <w:r>
        <w:t xml:space="preserve">• 🏨 04 noches de hospedaje en San Andrés con plan Todo Incluido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BOGOTÁ CON SAN ANDRÉS 8 DÍAS NO INCLUYE: </w:t>
      </w:r>
      <w:r>
        <w:br/>
      </w:r>
      <w:r>
        <w:t xml:space="preserve">• 🛂 Impuestos 350</w:t>
      </w:r>
      <w:r>
        <w:br/>
      </w:r>
      <w:r>
        <w:t xml:space="preserve">• 🎟️ Entradas a atracciones o tours opcionales</w:t>
      </w:r>
      <w:r>
        <w:br/>
      </w:r>
      <w:r>
        <w:t xml:space="preserve">• 💳 Tarjeta de ingreso turístico a la Isla de San Andrés (pago directo en aeropuerto)</w:t>
      </w:r>
      <w:r>
        <w:br/>
      </w:r>
      <w:r>
        <w:t xml:space="preserve">• 🩺 Seguro de asistencia médica o de viaje</w:t>
      </w:r>
      <w:r>
        <w:br/>
      </w:r>
      <w:r>
        <w:t xml:space="preserve">• 🧼 Gastos personales, lavandería o llamadas</w:t>
      </w:r>
      <w:r>
        <w:br/>
      </w:r>
      <w:r>
        <w:t xml:space="preserve">• 🧳 Propinas a guías, maleteros y chóferes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BOGOTÁ CON SAN ANDRÉS 8 DÍAS</w:t>
      </w:r>
      <w:r>
        <w:br/>
      </w:r>
      <w:r>
        <w:t xml:space="preserve">• DÍA 1. MÉXICO – BOGOTÁ</w:t>
      </w:r>
      <w:r>
        <w:br/>
      </w:r>
      <w:r>
        <w:t xml:space="preserve">• •</w:t>
      </w:r>
      <w:r>
        <w:br/>
      </w:r>
      <w:r>
        <w:t xml:space="preserve">• Logística Aérea: Salida en vuelo regular desde la Ciudad de México con destino a Bogotá, Colombia.</w:t>
      </w:r>
      <w:r>
        <w:br/>
      </w:r>
      <w:r>
        <w:t xml:space="preserve">• •</w:t>
      </w:r>
      <w:r>
        <w:br/>
      </w:r>
      <w:r>
        <w:t xml:space="preserve">• Llegada al Destino: Recepción en el Aeropuerto Internacional El Dorado por parte de nuestro personal en destino y traslado directo al hotel seleccionado.</w:t>
      </w:r>
      <w:r>
        <w:br/>
      </w:r>
      <w:r>
        <w:t xml:space="preserve">• •</w:t>
      </w:r>
      <w:r>
        <w:br/>
      </w:r>
      <w:r>
        <w:t xml:space="preserve">• Tiempo Libre: Tarde libre para descansar del vuelo, aclimatarse a la altura de la capital y tener un primer acercamiento con la gastronomía local.</w:t>
      </w:r>
      <w:r>
        <w:br/>
      </w:r>
      <w:r>
        <w:t xml:space="preserve">• DÍA 2. BOGOTÁ</w:t>
      </w:r>
      <w:r>
        <w:br/>
      </w:r>
      <w:r>
        <w:t xml:space="preserve">• •</w:t>
      </w:r>
      <w:r>
        <w:br/>
      </w:r>
      <w:r>
        <w:t xml:space="preserve">• Alimentos: Desayuno incluido en el hotel.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ingresar a Colombia desde México?</w:t>
      </w:r>
      <w:r>
        <w:br/>
      </w:r>
      <w:r>
        <w:t xml:space="preserve">No, los ciudadanos mexicanos no requieren visa de turismo para estancias cortas, únicamente pasaporte vigente con al menos 6 meses de validez.</w:t>
      </w:r>
      <w:r>
        <w:br/>
      </w:r>
      <w:r>
        <w:t xml:space="preserve"/>
      </w:r>
      <w:r>
        <w:br/>
      </w:r>
      <w:r>
        <w:t xml:space="preserve">¿Qué es la Tarjeta de Turismo de San Andrés y cómo se paga?</w:t>
      </w:r>
      <w:r>
        <w:br/>
      </w:r>
      <w:r>
        <w:t xml:space="preserve">Es un impuesto gubernamental obligatorio para ingresar a la isla. Se adquiere directamente en los counters de la aerolínea en el aeropuerto de Bogotá antes de abordar el vuelo hacia San Andrés. El costo varía según disposiciones gubernamentales locales.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