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CHINA AL COMPLETO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MARTES, JUEVES Y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Pekín. Traslado al hotel.</w:t>
      </w:r>
      <w:r>
        <w:br/>
      </w:r>
      <w:r>
        <w:t xml:space="preserve"/>
      </w:r>
      <w:r>
        <w:br/>
      </w:r>
      <w:r>
        <w:t xml:space="preserve">Día 2: Pekín: Ciudad Prohibida, Templo del Cielo y Pato Laqueado.</w:t>
      </w:r>
      <w:r>
        <w:br/>
      </w:r>
      <w:r>
        <w:t xml:space="preserve"/>
      </w:r>
      <w:r>
        <w:br/>
      </w:r>
      <w:r>
        <w:t xml:space="preserve">Día 3: Pekín: Gran Muralla, Palacio de Verano y Villa Olímpica.</w:t>
      </w:r>
      <w:r>
        <w:br/>
      </w:r>
      <w:r>
        <w:t xml:space="preserve"/>
      </w:r>
      <w:r>
        <w:br/>
      </w:r>
      <w:r>
        <w:t xml:space="preserve">Día 4: Tren de Alta Velocidad a Xian.</w:t>
      </w:r>
      <w:r>
        <w:br/>
      </w:r>
      <w:r>
        <w:t xml:space="preserve"/>
      </w:r>
      <w:r>
        <w:br/>
      </w:r>
      <w:r>
        <w:t xml:space="preserve">Día 5: Xian: Guerreros de Terracota y Barrio Musulmán.</w:t>
      </w:r>
      <w:r>
        <w:br/>
      </w:r>
      <w:r>
        <w:t xml:space="preserve"/>
      </w:r>
      <w:r>
        <w:br/>
      </w:r>
      <w:r>
        <w:t xml:space="preserve">Día 6: Vuelo a Guilin.</w:t>
      </w:r>
      <w:r>
        <w:br/>
      </w:r>
      <w:r>
        <w:t xml:space="preserve"/>
      </w:r>
      <w:r>
        <w:br/>
      </w:r>
      <w:r>
        <w:t xml:space="preserve">Día 7: Crucero Río Li, Yangshuo y Cueva Flauta de Caña.</w:t>
      </w:r>
      <w:r>
        <w:br/>
      </w:r>
      <w:r>
        <w:t xml:space="preserve"/>
      </w:r>
      <w:r>
        <w:br/>
      </w:r>
      <w:r>
        <w:t xml:space="preserve">Día 8: Vuelo a Hangzhou.</w:t>
      </w:r>
      <w:r>
        <w:br/>
      </w:r>
      <w:r>
        <w:t xml:space="preserve"/>
      </w:r>
      <w:r>
        <w:br/>
      </w:r>
      <w:r>
        <w:t xml:space="preserve">Día 9: Hangzhou: Paseo en barco por Lago Oeste y Aldea Meijiawu.</w:t>
      </w:r>
      <w:r>
        <w:br/>
      </w:r>
      <w:r>
        <w:t xml:space="preserve"/>
      </w:r>
      <w:r>
        <w:br/>
      </w:r>
      <w:r>
        <w:t xml:space="preserve">Día 10: Tren a Suzhou: Jardines tradicionales y canales.</w:t>
      </w:r>
      <w:r>
        <w:br/>
      </w:r>
      <w:r>
        <w:t xml:space="preserve"/>
      </w:r>
      <w:r>
        <w:br/>
      </w:r>
      <w:r>
        <w:t xml:space="preserve">Día 11: Tren a Shanghái: Buda de Jade, Bund y Jardín Yuyuan.</w:t>
      </w:r>
      <w:r>
        <w:br/>
      </w:r>
      <w:r>
        <w:t xml:space="preserve"/>
      </w:r>
      <w:r>
        <w:br/>
      </w:r>
      <w:r>
        <w:t xml:space="preserve">Día 12: Shanghái: Día libre para compras o relax.</w:t>
      </w:r>
      <w:r>
        <w:br/>
      </w:r>
      <w:r>
        <w:t xml:space="preserve"/>
      </w:r>
      <w:r>
        <w:br/>
      </w:r>
      <w:r>
        <w:t xml:space="preserve">Día 13: Traslado al aeropuerto.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🟢 ¿Qué incluye tu viaje?</w:t>
      </w:r>
      <w:r>
        <w:br/>
      </w:r>
      <w:r>
        <w:t xml:space="preserve">•  </w:t>
      </w:r>
      <w:r>
        <w:br/>
      </w:r>
      <w:r>
        <w:t xml:space="preserve">• ✈️ Vuelos: Boletos aéreos redondos (consultar ciudades de salida).</w:t>
      </w:r>
      <w:r>
        <w:br/>
      </w:r>
      <w:r>
        <w:t xml:space="preserve">• 🏨 Alojamiento: 12 noches en hoteles de categoría superior (Pekín, Xian, Guilin, Hangzhou, Suzhou, Shanghái).</w:t>
      </w:r>
      <w:r>
        <w:br/>
      </w:r>
      <w:r>
        <w:t xml:space="preserve">• 🚄 Trenes de Alta Velocidad: Trayectos Pekín-Xian, Hangzhou-Suzhou y Suzhou-Shanghái (2ª clase).</w:t>
      </w:r>
      <w:r>
        <w:br/>
      </w:r>
      <w:r>
        <w:t xml:space="preserve">• 🛫 Vuelos Domésticos: Conexiones Xian-Guilin-Hangzhou en clase turista.</w:t>
      </w:r>
      <w:r>
        <w:br/>
      </w:r>
      <w:r>
        <w:t xml:space="preserve">• 🍳 Alimentación: Desayuno buffet diario + 6 almuerzos en restaurantes locales + 1 almuerzo a bordo del crucero.</w:t>
      </w:r>
      <w:r>
        <w:br/>
      </w:r>
      <w:r>
        <w:t xml:space="preserve">• 🚢 Experiencias VIP: Crucero por el Río Li y visita a la Cueva de la Flauta de Caña.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🔴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Trámites: Costo del visado físico.</w:t>
      </w:r>
      <w:r>
        <w:br/>
      </w:r>
      <w:r>
        <w:t xml:space="preserve">• 🥤 Bebidas: No incluidas en los almuerzos.</w:t>
      </w:r>
      <w:r>
        <w:br/>
      </w:r>
      <w:r>
        <w:t xml:space="preserve">• 🎒 Extras: Gastos personales, propinas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Itinerario:</w:t>
      </w:r>
      <w:r>
        <w:br/>
      </w:r>
      <w:r>
        <w:t xml:space="preserve">• •</w:t>
      </w:r>
      <w:r>
        <w:br/>
      </w:r>
      <w:r>
        <w:t xml:space="preserve">• Día 1: Pekín – Bienvenida al Imperio 🛬</w:t>
      </w:r>
      <w:r>
        <w:br/>
      </w:r>
      <w:r>
        <w:t xml:space="preserve">• Llegada a la capital china. Recepción y traslado privado al hotel. Alojamiento y tiempo libre para aclimatarse.</w:t>
      </w:r>
      <w:r>
        <w:br/>
      </w:r>
      <w:r>
        <w:t xml:space="preserve">• •</w:t>
      </w:r>
      <w:r>
        <w:br/>
      </w:r>
      <w:r>
        <w:t xml:space="preserve">• Día 2: Pekín – El Corazón de la Capital 🏯</w:t>
      </w:r>
      <w:r>
        <w:br/>
      </w:r>
      <w:r>
        <w:t xml:space="preserve">• Desayuno. Visita a la histórica Plaza de Tian An Men, la Ciudad Prohibida y el místico Templo del Cielo. Disfrutaremos de un almuerzo especial de Pato Laqueado. Cierre del día en el famoso Mercado de la Seda.</w:t>
      </w:r>
      <w:r>
        <w:br/>
      </w:r>
      <w:r>
        <w:t xml:space="preserve">• •</w:t>
      </w:r>
      <w:r>
        <w:br/>
      </w:r>
      <w:r>
        <w:t xml:space="preserve">• Día 3: Pekín – La Gran Muralla 🧱</w:t>
      </w:r>
      <w:r>
        <w:br/>
      </w:r>
      <w:r>
        <w:t xml:space="preserve">• Desayuno. Excursión de día completo a la Gran Muralla China, una de las maravillas del mundo, y el Palacio de Verano. Almuerzo local. Regreso con parada fotográfica en el Nido de Pájaro y el Cubo del Agua.</w:t>
      </w:r>
      <w:r>
        <w:br/>
      </w:r>
      <w:r>
        <w:t xml:space="preserve">• •</w:t>
      </w:r>
      <w:r>
        <w:br/>
      </w:r>
      <w:r>
        <w:t xml:space="preserve">• Día 4: Pekín 🚄 Xian – Hacia la Ruta de la Seda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tramitar la visa para China?</w:t>
      </w:r>
      <w:r>
        <w:br/>
      </w:r>
      <w:r>
        <w:t xml:space="preserve">No, nosotros te proporcionamos la Carta de Invitación oficial requerida por el consulado para facilitar tu trámite.</w:t>
      </w:r>
      <w:r>
        <w:br/>
      </w:r>
      <w:r>
        <w:t xml:space="preserve"/>
      </w:r>
      <w:r>
        <w:br/>
      </w:r>
      <w:r>
        <w:t xml:space="preserve">¿Qué tipo de moneda debo llevar?</w:t>
      </w:r>
      <w:r>
        <w:br/>
      </w:r>
      <w:r>
        <w:t xml:space="preserve">La moneda oficial es el Renminbi (Yuan). Te recomendamos llevar tarjetas de crédito internacionales y descargar aplicaciones de pago como Alipay, muy comunes en el país.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