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(CAS-FEZ)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VIERNES HASTA MARZO DE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</w:t>
      </w:r>
      <w:r>
        <w:br/>
      </w:r>
      <w:r>
        <w:t xml:space="preserve"/>
      </w:r>
      <w:r>
        <w:br/>
      </w:r>
      <w:r>
        <w:t xml:space="preserve">Día 1: Casablanca. Llegada, traslado privado y recorrido panorámico por la ciudad. 🏨 (Cena incl.)</w:t>
      </w:r>
      <w:r>
        <w:br/>
      </w:r>
      <w:r>
        <w:t xml:space="preserve"/>
      </w:r>
      <w:r>
        <w:br/>
      </w:r>
      <w:r>
        <w:t xml:space="preserve">Día 2: Casablanca — Marrakech. Mezquita Hassan II, Palacio de la Bahía, Zocos y Plaza Jemaa el-Fna. 🍽️ (Almuerzo incl.)</w:t>
      </w:r>
      <w:r>
        <w:br/>
      </w:r>
      <w:r>
        <w:t xml:space="preserve"/>
      </w:r>
      <w:r>
        <w:br/>
      </w:r>
      <w:r>
        <w:t xml:space="preserve">Día 3: Marrakech — Rabat — Fez. Visita a la capital administrativa: Torre Hassan y Mausoleo. Llegada a Fez. 🏨 (Cena incl.)</w:t>
      </w:r>
      <w:r>
        <w:br/>
      </w:r>
      <w:r>
        <w:t xml:space="preserve"/>
      </w:r>
      <w:r>
        <w:br/>
      </w:r>
      <w:r>
        <w:t xml:space="preserve">Día 4: Fez. Día completo en la Medina (UNESCO), Palacio Real y barrios de artesanos. 🍽️ (Almuerzo típico incl.)</w:t>
      </w:r>
      <w:r>
        <w:br/>
      </w:r>
      <w:r>
        <w:t xml:space="preserve"/>
      </w:r>
      <w:r>
        <w:br/>
      </w:r>
      <w:r>
        <w:t xml:space="preserve">Día 5: Regreso. Traslado al aeropuerto de Fez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CIUDADES IMPERIALES?</w:t>
      </w:r>
      <w:r>
        <w:br/>
      </w:r>
      <w:r>
        <w:t xml:space="preserve">•  </w:t>
      </w:r>
      <w:r>
        <w:br/>
      </w:r>
      <w:r>
        <w:t xml:space="preserve">• ✈️ Vuelos: Boleto de avión redondo (clase turista).</w:t>
      </w:r>
      <w:r>
        <w:br/>
      </w:r>
      <w:r>
        <w:t xml:space="preserve">• 🚐 Traslados: Aeropuerto – Hotel – Aeropuerto en transporte privado/compartido.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Acompañante profesional durante todo el viaje.</w:t>
      </w:r>
      <w:r>
        <w:br/>
      </w:r>
      <w:r>
        <w:t xml:space="preserve">• 🗺️ Visitas: Guías locales oficiales en Marrakech, Rabat y Fez.</w:t>
      </w:r>
      <w:r>
        <w:br/>
      </w:r>
      <w:r>
        <w:t xml:space="preserve">• 🏨 Alojamiento: Hoteles de categoría superior (Farah Casablanca, Palm Plaza, Zalagh Parc Palace).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IMPERIALES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🍹 Extras: Gastos personales, bebidas en las comidas y propinas.</w:t>
      </w:r>
      <w:r>
        <w:br/>
      </w:r>
      <w:r>
        <w:t xml:space="preserve">• 🎭 Opcionales: Cena espectáculo en Marrakech.</w:t>
      </w:r>
      <w:r>
        <w:br/>
      </w:r>
      <w:r>
        <w:t xml:space="preserve">• 🏥 Salud: Seguro médico de amplia cobertura (recomendado).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CIUDADES IMPERIALES:</w:t>
      </w:r>
      <w:r>
        <w:br/>
      </w:r>
      <w:r>
        <w:t xml:space="preserve">• Día 1: Bienvenida a Casablanca</w:t>
      </w:r>
      <w:r>
        <w:br/>
      </w:r>
      <w:r>
        <w:t xml:space="preserve">• Llegada: Recibimiento en el Aeropuerto Mohamed V por nuestro equipo de https://kroa.net.</w:t>
      </w:r>
      <w:r>
        <w:br/>
      </w:r>
      <w:r>
        <w:t xml:space="preserve">• Actividad: Traslado privado al centro para una visita panorámica de la ciudad más moderna de Marruecos.</w:t>
      </w:r>
      <w:r>
        <w:br/>
      </w:r>
      <w:r>
        <w:t xml:space="preserve">• Alojamiento: Cena y descanso en el Hotel Farah Casablanca (o similar).</w:t>
      </w:r>
      <w:r>
        <w:br/>
      </w:r>
      <w:r>
        <w:t xml:space="preserve">• Día 2: Casablanca — Marrakech (245 kms)</w:t>
      </w:r>
      <w:r>
        <w:br/>
      </w:r>
      <w:r>
        <w:t xml:space="preserve">• Mañana: Desayuno y visita a la majestuosa Mezquita Hassan II, una obra maestra de la arquitectura árabe-musulmana (exterior).</w:t>
      </w:r>
      <w:r>
        <w:br/>
      </w:r>
      <w:r>
        <w:t xml:space="preserve">• Tarde: Salida hacia Marrakech. Almuerzo incluido.</w:t>
      </w:r>
      <w:r>
        <w:br/>
      </w:r>
      <w:r>
        <w:t xml:space="preserve">• Exploración: Visita de la Mezquita Koutoubia, el suntuoso Palacio de la Bahía y el barrio judío (Mellah).</w:t>
      </w:r>
      <w:r>
        <w:br/>
      </w:r>
      <w:r>
        <w:t xml:space="preserve">• Experiencia: Finalizamos en la Plaza Jemaa el-Fna, Patrimonio de la Humanidad, rodeados de encantadores de serpientes y cuentacuentos. Paseo por los gremios de artesanos del zoco.</w:t>
      </w:r>
      <w:r>
        <w:br/>
      </w:r>
      <w:r>
        <w:t xml:space="preserve">• Alojamiento: Hotel Palm Plaza. Sugerencia: Cena espectáculo opcional.</w:t>
      </w:r>
      <w:r>
        <w:br/>
      </w:r>
      <w:r>
        <w:t xml:space="preserve">• Día 3: Marrakech — Rabat — Fez (535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CIUDADES IMPERIALES?</w:t>
      </w:r>
      <w:r>
        <w:br/>
      </w:r>
      <w:r>
        <w:t xml:space="preserve">Depende de tu nacionalidad. La mayoría de los países de América Latina requieren pasaporte vigente (mínimo 6 meses). Consulta siempre con el consulado antes de reservar.</w:t>
      </w:r>
      <w:r>
        <w:br/>
      </w:r>
      <w:r>
        <w:t xml:space="preserve"/>
      </w:r>
      <w:r>
        <w:br/>
      </w:r>
      <w:r>
        <w:t xml:space="preserve"> ¿El Wi-Fi funciona en todo el camino?</w:t>
      </w:r>
      <w:r>
        <w:br/>
      </w:r>
      <w:r>
        <w:t xml:space="preserve">Sí, el autocar cuenta con Wi-Fi gratuito para los pasajeros, aunque la señal puede variar en zonas de carretera entre ciudades.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