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 BERRACA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01/01/2026 a 19/03/2026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COLOMBIA BERRACA 8 DÍAS</w:t>
      </w:r>
      <w:r>
        <w:br/>
      </w:r>
      <w:r>
        <w:t xml:space="preserve"/>
      </w:r>
      <w:r>
        <w:br/>
      </w:r>
      <w:r>
        <w:t xml:space="preserve">Día 1 (14 Mar): México ✈️ Bogotá. Vuelo de madrugada (05:00 AM) con llegada a Bogotá. Traslado al hotel y tarde libre para primera toma de contacto con la capital.</w:t>
      </w:r>
      <w:r>
        <w:br/>
      </w:r>
      <w:r>
        <w:t xml:space="preserve"/>
      </w:r>
      <w:r>
        <w:br/>
      </w:r>
      <w:r>
        <w:t xml:space="preserve">Día 2 (15 Mar): Bogotá. Desayuno. Día libre ideal para visitar Monserrate o el Museo del Oro (Actividades opcionales).</w:t>
      </w:r>
      <w:r>
        <w:br/>
      </w:r>
      <w:r>
        <w:t xml:space="preserve"/>
      </w:r>
      <w:r>
        <w:br/>
      </w:r>
      <w:r>
        <w:t xml:space="preserve">Día 3 (16 Mar): Bogotá ✈️ Cartagena. Desayuno. Vuelo por la tarde hacia el Caribe. Llegada y traslado al hotel. Inicio del Plan Todo Incluido.</w:t>
      </w:r>
      <w:r>
        <w:br/>
      </w:r>
      <w:r>
        <w:t xml:space="preserve"/>
      </w:r>
      <w:r>
        <w:br/>
      </w:r>
      <w:r>
        <w:t xml:space="preserve">Día 4 (17 Mar): Cartagena. ¡Día de Playa! Disfruta del sol y las instalaciones del hotel con tu plan Todo Incluido17.</w:t>
      </w:r>
      <w:r>
        <w:br/>
      </w:r>
      <w:r>
        <w:t xml:space="preserve"/>
      </w:r>
      <w:r>
        <w:br/>
      </w:r>
      <w:r>
        <w:t xml:space="preserve">Día 5 (18 Mar): Cartagena. Día libre. Relájate en la playa o explora la Ciudad Amurallada.</w:t>
      </w:r>
      <w:r>
        <w:br/>
      </w:r>
      <w:r>
        <w:t xml:space="preserve"/>
      </w:r>
      <w:r>
        <w:br/>
      </w:r>
      <w:r>
        <w:t xml:space="preserve">Día 6 (19 Mar): Cartagena ✈️ Medellín. Vuelo matutino hacia Medellín. Traslado al hotel y tarde libre para conocer “La ciudad de la eterna primavera”.</w:t>
      </w:r>
      <w:r>
        <w:br/>
      </w:r>
      <w:r>
        <w:t xml:space="preserve"/>
      </w:r>
      <w:r>
        <w:br/>
      </w:r>
      <w:r>
        <w:t xml:space="preserve">Día 7 (20 Mar): Medellín. Desayuno. Día libre. Sugerencia: Tour a Guatapé o Comuna 13 (Opcional).</w:t>
      </w:r>
      <w:r>
        <w:br/>
      </w:r>
      <w:r>
        <w:t xml:space="preserve"/>
      </w:r>
      <w:r>
        <w:br/>
      </w:r>
      <w:r>
        <w:t xml:space="preserve">Día 8 (21 Mar): Medellín ✈️ México. Desayuno. A la hora indicada, traslado al aeropuerto para tomar el vuelo nocturno de regreso a CDMX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Incluye:</w:t>
      </w:r>
      <w:r>
        <w:br/>
      </w:r>
      <w:r>
        <w:t xml:space="preserve">•  </w:t>
      </w:r>
      <w:r>
        <w:br/>
      </w:r>
      <w:r>
        <w:t xml:space="preserve">• ✈️ Vuelos Aéreos Redondos: Ciudad de México (MEX) – Bogotá (BOG) – Cartagena (CTG) – Medellín (MDE) – México (MEX) volando con Avianca.</w:t>
      </w:r>
      <w:r>
        <w:br/>
      </w:r>
      <w:r>
        <w:t xml:space="preserve">• 🏨 Hospedaje en Bogotá: 2 noches en Hotel Andes Plaza o similar (Plan con Desayunos).</w:t>
      </w:r>
      <w:r>
        <w:br/>
      </w:r>
      <w:r>
        <w:t xml:space="preserve">• 🏨 Hospedaje en Cartagena: 3 noches en Hotel Cartagena Plaza o similar (Plan TODO INCLUIDO: Comidas y bebidas ilimitadas).</w:t>
      </w:r>
      <w:r>
        <w:br/>
      </w:r>
      <w:r>
        <w:t xml:space="preserve">• 🏨 Hospedaje en Medellín: 2 noches en Hotel Morgana Poblado Suites o similar (Plan con Desayunos).</w:t>
      </w:r>
      <w:r>
        <w:br/>
      </w:r>
      <w:r>
        <w:t xml:space="preserve">• 🚐 Traslados: Aeropuerto – Hotel – Aeropuerto en todas las ciudades.</w:t>
      </w:r>
      <w:r>
        <w:br/>
      </w:r>
      <w:r>
        <w:t xml:space="preserve">• 🧳 Equipaje: Incluido según política de tarifa grupal (Consultar condiciones específicas).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🍽️ Alimentos no mencionados en el itinerario (Cenas/Almuerzos en Bogotá y Medellín).</w:t>
      </w:r>
      <w:r>
        <w:br/>
      </w:r>
      <w:r>
        <w:t xml:space="preserve">• 🚫 Impuestos aéreos: 350 USD p/pax</w:t>
      </w:r>
      <w:r>
        <w:br/>
      </w:r>
      <w:r>
        <w:t xml:space="preserve">• 🎟️ Tours opcionales o entradas a sitios turísticos no especificados.</w:t>
      </w:r>
      <w:r>
        <w:br/>
      </w:r>
      <w:r>
        <w:t xml:space="preserve">• 🚑 Seguro de asistencia al viajero (Recomendado).</w:t>
      </w:r>
      <w:r>
        <w:br/>
      </w:r>
      <w:r>
        <w:t xml:space="preserve">• 💸 Propinas a guías y 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COLOMBIA BERRACA 8 DÍAS</w:t>
      </w:r>
      <w:r>
        <w:br/>
      </w:r>
      <w:r>
        <w:t xml:space="preserve">•  </w:t>
      </w:r>
      <w:r>
        <w:br/>
      </w:r>
      <w:r>
        <w:t xml:space="preserve">• Día 1. México – Bogotá</w:t>
      </w:r>
      <w:r>
        <w:br/>
      </w:r>
      <w:r>
        <w:t xml:space="preserve">• Salida en vuelo de Avianca (05:00 AM) hacia Bogotá, Colombia.</w:t>
      </w:r>
      <w:r>
        <w:br/>
      </w:r>
      <w:r>
        <w:t xml:space="preserve">• Llegada al aeropuerto (10:30 AM), recepción por parte del personal y traslado al hotel.</w:t>
      </w:r>
      <w:r>
        <w:br/>
      </w:r>
      <w:r>
        <w:t xml:space="preserve">• Tarde libre para disfrutar de la ciudad.</w:t>
      </w:r>
      <w:r>
        <w:br/>
      </w:r>
      <w:r>
        <w:t xml:space="preserve">• Día 2. Bogotá</w:t>
      </w:r>
      <w:r>
        <w:br/>
      </w:r>
      <w:r>
        <w:t xml:space="preserve">• Desayuno en el hotel.</w:t>
      </w:r>
      <w:r>
        <w:br/>
      </w:r>
      <w:r>
        <w:t xml:space="preserve">• Día libre para realizar actividades opcionales.</w:t>
      </w:r>
      <w:r>
        <w:br/>
      </w:r>
      <w:r>
        <w:t xml:space="preserve">• Día 3. Bogotá – Cartagena</w:t>
      </w:r>
      <w:r>
        <w:br/>
      </w:r>
      <w:r>
        <w:t xml:space="preserve">• Desayuno en el hotel.</w:t>
      </w:r>
      <w:r>
        <w:br/>
      </w:r>
      <w:r>
        <w:t xml:space="preserve">• A la hora programada, traslado al aeropuerto para tomar el vuelo (17:55 PM) hacia Cartagena.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tipo de cambio es fijo?</w:t>
      </w:r>
      <w:r>
        <w:br/>
      </w:r>
      <w:r>
        <w:t xml:space="preserve">La tarifa está en Dólares Americanos (USD). Si pagas en pesos mexicanos, se tomará el tipo de cambio del día de la operación.</w:t>
      </w:r>
      <w:r>
        <w:br/>
      </w:r>
      <w:r>
        <w:t xml:space="preserve"/>
      </w:r>
      <w:r>
        <w:br/>
      </w:r>
      <w:r>
        <w:t xml:space="preserve">¿Necesito visa para COLOMBIA BERRACA 8 DÍAS ?</w:t>
      </w:r>
      <w:r>
        <w:br/>
      </w:r>
      <w:r>
        <w:t xml:space="preserve">Los ciudadanos mexicanos no requieren visa para estancias cortas de turismo, solo pasaporte vigente. Nota: La calidad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