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COREA HISTÓRICA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COREA HISTÓRICA 8 DÍAS</w:t>
      </w:r>
      <w:r>
        <w:br/>
      </w:r>
      <w:r>
        <w:t xml:space="preserve">Día 1: Seúl | Llegada a Incheon, asistencia y traslado al hotel. Tarde libre.</w:t>
      </w:r>
      <w:r>
        <w:br/>
      </w:r>
      <w:r>
        <w:t xml:space="preserve"/>
      </w:r>
      <w:r>
        <w:br/>
      </w:r>
      <w:r>
        <w:t xml:space="preserve">Día 2: Seúl | Palacio Gyeongbokgung, Cambio de Guardia, Insadong y vistas desde la N Seoul Tower.</w:t>
      </w:r>
      <w:r>
        <w:br/>
      </w:r>
      <w:r>
        <w:t xml:space="preserve"/>
      </w:r>
      <w:r>
        <w:br/>
      </w:r>
      <w:r>
        <w:t xml:space="preserve">Día 3: Busan | Traslado en KTX. Visita a la Playa Haeundae y el espectacular Templo costero Yonggungsa.</w:t>
      </w:r>
      <w:r>
        <w:br/>
      </w:r>
      <w:r>
        <w:t xml:space="preserve"/>
      </w:r>
      <w:r>
        <w:br/>
      </w:r>
      <w:r>
        <w:t xml:space="preserve">Día 4: Busan / Gyeongju | Gamcheon Culture Village, Mercado Jagalchi y traslado a Gyeongju para ver el Palacio Donggung iluminado.</w:t>
      </w:r>
      <w:r>
        <w:br/>
      </w:r>
      <w:r>
        <w:t xml:space="preserve"/>
      </w:r>
      <w:r>
        <w:br/>
      </w:r>
      <w:r>
        <w:t xml:space="preserve">Día 5: Gyeongju / Daegu | Observatorio Cheomseongdae, Templo Bulguksa y Gruta Seokguram (UNESCO).</w:t>
      </w:r>
      <w:r>
        <w:br/>
      </w:r>
      <w:r>
        <w:t xml:space="preserve"/>
      </w:r>
      <w:r>
        <w:br/>
      </w:r>
      <w:r>
        <w:t xml:space="preserve">Día 6: Andong / Pyeongchang | Templo Haeinsa (Tripitaka Coreana) y la aldea tradicional Hahoe en Andong.</w:t>
      </w:r>
      <w:r>
        <w:br/>
      </w:r>
      <w:r>
        <w:t xml:space="preserve"/>
      </w:r>
      <w:r>
        <w:br/>
      </w:r>
      <w:r>
        <w:t xml:space="preserve">Día 7: Mt. Seorak / Seúl | Naturaleza en el Parque Nacional Seoraksan y Templo Sinheungsa. Regreso a la capital.</w:t>
      </w:r>
      <w:r>
        <w:br/>
      </w:r>
      <w:r>
        <w:t xml:space="preserve"/>
      </w:r>
      <w:r>
        <w:br/>
      </w:r>
      <w:r>
        <w:t xml:space="preserve">Día 8: Seúl | Tiempo libre y traslado al Aeropuerto de Incheon.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COREA HISTÓRICA 8 DÍAS INCLUYE </w:t>
      </w:r>
      <w:r>
        <w:br/>
      </w:r>
      <w:r>
        <w:t xml:space="preserve">•  </w:t>
      </w:r>
      <w:r>
        <w:br/>
      </w:r>
      <w:r>
        <w:t xml:space="preserve">• ✈️ Vuelos: Redondos internacionales.</w:t>
      </w:r>
      <w:r>
        <w:br/>
      </w:r>
      <w:r>
        <w:t xml:space="preserve">• 🏨 Alojamiento: 7 noches en ocupación doble.</w:t>
      </w:r>
      <w:r>
        <w:br/>
      </w:r>
      <w:r>
        <w:t xml:space="preserve">• 🗣️ Guía: Profesional en español o inglés (según disponibilidad).</w:t>
      </w:r>
      <w:r>
        <w:br/>
      </w:r>
      <w:r>
        <w:t xml:space="preserve">• 🚐 Traslados: Vehículos climatizados según tamaño del grupo.</w:t>
      </w:r>
      <w:r>
        <w:br/>
      </w:r>
      <w:r>
        <w:t xml:space="preserve">• 🚆 Tren KTX: Billete clase económica incluido.</w:t>
      </w:r>
      <w:r>
        <w:br/>
      </w:r>
      <w:r>
        <w:t xml:space="preserve">• 🍳 Alimentación: 7 desayunos buffet en hoteles.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  COREA HISTÓRICA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 y comidas no mencionadas.</w:t>
      </w:r>
      <w:r>
        <w:br/>
      </w:r>
      <w:r>
        <w:t xml:space="preserve">• 🩺 Seguro: Médico y de viaje (Altamente recomendado).</w:t>
      </w:r>
      <w:r>
        <w:br/>
      </w:r>
      <w:r>
        <w:t xml:space="preserve">• 🛂 Visado: Responsabilidad migratoria del pasajero.</w:t>
      </w:r>
      <w:r>
        <w:br/>
      </w:r>
      <w:r>
        <w:t xml:space="preserve">• 🧧 Propinas: Para guía y chofer.</w:t>
      </w:r>
      <w:r>
        <w:br/>
      </w:r>
      <w:r>
        <w:t xml:space="preserve">• 🚠 Opcionales: Teleférico Mt. Seorak (USD $20).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COREA HISTÓRICA 8 DÍAS</w:t>
      </w:r>
      <w:r>
        <w:br/>
      </w:r>
      <w:r>
        <w:t xml:space="preserve">• DÍA 1: INCHEON 🛬 SEÚL</w:t>
      </w:r>
      <w:r>
        <w:br/>
      </w:r>
      <w:r>
        <w:t xml:space="preserve">• Llegada al Aeropuerto de Incheon, premiado mundialmente por su excelencia. Encuentro con nuestro asistente y traslado al hotel.</w:t>
      </w:r>
      <w:r>
        <w:br/>
      </w:r>
      <w:r>
        <w:t xml:space="preserve">• Check-in: A partir de las 15:00 hrs.</w:t>
      </w:r>
      <w:r>
        <w:br/>
      </w:r>
      <w:r>
        <w:t xml:space="preserve">• Alojamiento: Tiempo libre para descansar tras el vuelo.</w:t>
      </w:r>
      <w:r>
        <w:br/>
      </w:r>
      <w:r>
        <w:t xml:space="preserve">• DÍA 2: SEÚL (TRADICIÓN Y VISTAS) 🏯</w:t>
      </w:r>
      <w:r>
        <w:br/>
      </w:r>
      <w:r>
        <w:t xml:space="preserve">• Desayuno en el hotel. Tour por la ciudad:</w:t>
      </w:r>
      <w:r>
        <w:br/>
      </w:r>
      <w:r>
        <w:t xml:space="preserve">• Palacio Real Gyeongbok (o Deoksu los martes). El más grande de los cinco palacios.</w:t>
      </w:r>
      <w:r>
        <w:br/>
      </w:r>
      <w:r>
        <w:t xml:space="preserve">• Ceremonia de Cambio de Guardia y Museo Folklore.</w:t>
      </w:r>
      <w:r>
        <w:br/>
      </w:r>
      <w:r>
        <w:t xml:space="preserve">• Insadong: Callejón de antigüedades y arte.</w:t>
      </w:r>
      <w:r>
        <w:br/>
      </w:r>
      <w:r>
        <w:t xml:space="preserve">• Namsan Hanok Village y subida a la N Seoul Tower para una vista panorámica total.</w:t>
      </w:r>
      <w:r>
        <w:br/>
      </w:r>
      <w:r>
        <w:t xml:space="preserve">• DÍA 3: SEÚL 🚄 BUSAN (PLAYAS Y TEMPLOS)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¿En qué idioma son los tours?</w:t>
      </w:r>
      <w:r>
        <w:br/>
      </w:r>
      <w:r>
        <w:t xml:space="preserve">Los tours cuentan con guía en español o inglés. La confirmación del idioma se realiza previo a la salida.</w:t>
      </w:r>
      <w:r>
        <w:br/>
      </w:r>
      <w:r>
        <w:t xml:space="preserve"/>
      </w:r>
      <w:r>
        <w:br/>
      </w:r>
      <w:r>
        <w:t xml:space="preserve"> ¿Cuándo son las salidas a COREA HISTÓRICA 8 DÍAS?</w:t>
      </w:r>
      <w:r>
        <w:br/>
      </w:r>
      <w:r>
        <w:t xml:space="preserve">Este programa tiene salidas garantizadas todos los martes.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