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LONDRES A MADRID 28 DÍAS</w:t>
      </w:r>
    </w:p>
    <w:p>
      <w:r>
        <w:rPr>
          <w:b/>
        </w:rPr>
        <w:t xml:space="preserve">Duración: 28 días / 27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SÁBADO.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 LONDRES A MADRID 28 DÍAS</w:t>
      </w:r>
      <w:r>
        <w:br/>
      </w:r>
      <w:r>
        <w:t xml:space="preserve"/>
      </w:r>
      <w:r>
        <w:br/>
      </w:r>
      <w:r>
        <w:t xml:space="preserve">Día 1: ✈️ Salida en vuelo internacional hacia Londres.</w:t>
      </w:r>
      <w:r>
        <w:br/>
      </w:r>
      <w:r>
        <w:t xml:space="preserve"/>
      </w:r>
      <w:r>
        <w:br/>
      </w:r>
      <w:r>
        <w:t xml:space="preserve">Día 2: Llegada a Londres y traslado al hotel.</w:t>
      </w:r>
      <w:r>
        <w:br/>
      </w:r>
      <w:r>
        <w:t xml:space="preserve"/>
      </w:r>
      <w:r>
        <w:br/>
      </w:r>
      <w:r>
        <w:t xml:space="preserve">Día 3: Londres: Visita panorámica (Big Ben, Parlamento).</w:t>
      </w:r>
      <w:r>
        <w:br/>
      </w:r>
      <w:r>
        <w:t xml:space="preserve"/>
      </w:r>
      <w:r>
        <w:br/>
      </w:r>
      <w:r>
        <w:t xml:space="preserve">Día 4: Londres: Día libre (Museos o compras).</w:t>
      </w:r>
      <w:r>
        <w:br/>
      </w:r>
      <w:r>
        <w:t xml:space="preserve"/>
      </w:r>
      <w:r>
        <w:br/>
      </w:r>
      <w:r>
        <w:t xml:space="preserve">Día 5: Londres – Canal de la Mancha – París.</w:t>
      </w:r>
      <w:r>
        <w:br/>
      </w:r>
      <w:r>
        <w:t xml:space="preserve"/>
      </w:r>
      <w:r>
        <w:br/>
      </w:r>
      <w:r>
        <w:t xml:space="preserve">Día 6: París: Panorámica (Torre Eiffel, Arco del Triunfo).</w:t>
      </w:r>
      <w:r>
        <w:br/>
      </w:r>
      <w:r>
        <w:t xml:space="preserve"/>
      </w:r>
      <w:r>
        <w:br/>
      </w:r>
      <w:r>
        <w:t xml:space="preserve">Día 7: París: Día libre (Versalles opcional).</w:t>
      </w:r>
      <w:r>
        <w:br/>
      </w:r>
      <w:r>
        <w:t xml:space="preserve"/>
      </w:r>
      <w:r>
        <w:br/>
      </w:r>
      <w:r>
        <w:t xml:space="preserve">Día 8: París – Brujas – Bruselas.</w:t>
      </w:r>
      <w:r>
        <w:br/>
      </w:r>
      <w:r>
        <w:t xml:space="preserve"/>
      </w:r>
      <w:r>
        <w:br/>
      </w:r>
      <w:r>
        <w:t xml:space="preserve">Día 9: Bruselas – Roterdam – La Haya – Ámsterdam.</w:t>
      </w:r>
      <w:r>
        <w:br/>
      </w:r>
      <w:r>
        <w:t xml:space="preserve"/>
      </w:r>
      <w:r>
        <w:br/>
      </w:r>
      <w:r>
        <w:t xml:space="preserve">Día 10: Ámsterdam: Visita panorámica y diamantes.</w:t>
      </w:r>
      <w:r>
        <w:br/>
      </w:r>
      <w:r>
        <w:t xml:space="preserve"/>
      </w:r>
      <w:r>
        <w:br/>
      </w:r>
      <w:r>
        <w:t xml:space="preserve">Día 11: Ámsterdam – Berlín.</w:t>
      </w:r>
      <w:r>
        <w:br/>
      </w:r>
      <w:r>
        <w:t xml:space="preserve"/>
      </w:r>
      <w:r>
        <w:br/>
      </w:r>
      <w:r>
        <w:t xml:space="preserve">Día 12: Berlín: Panorámica histórica.</w:t>
      </w:r>
      <w:r>
        <w:br/>
      </w:r>
      <w:r>
        <w:t xml:space="preserve"/>
      </w:r>
      <w:r>
        <w:br/>
      </w:r>
      <w:r>
        <w:t xml:space="preserve">Día 13: Berlín – Dresden – Praga.</w:t>
      </w:r>
      <w:r>
        <w:br/>
      </w:r>
      <w:r>
        <w:t xml:space="preserve"/>
      </w:r>
      <w:r>
        <w:br/>
      </w:r>
      <w:r>
        <w:t xml:space="preserve">Día 14: Praga: Día libre (Castillo opcional).</w:t>
      </w:r>
      <w:r>
        <w:br/>
      </w:r>
      <w:r>
        <w:t xml:space="preserve"/>
      </w:r>
      <w:r>
        <w:br/>
      </w:r>
      <w:r>
        <w:t xml:space="preserve">Día 15: Praga – Bratislava – Budapest.</w:t>
      </w:r>
      <w:r>
        <w:br/>
      </w:r>
      <w:r>
        <w:t xml:space="preserve"/>
      </w:r>
      <w:r>
        <w:br/>
      </w:r>
      <w:r>
        <w:t xml:space="preserve">Día 16: Budapest: Visita de Buda y Pest.</w:t>
      </w:r>
      <w:r>
        <w:br/>
      </w:r>
      <w:r>
        <w:t xml:space="preserve"/>
      </w:r>
      <w:r>
        <w:br/>
      </w:r>
      <w:r>
        <w:t xml:space="preserve">Día 17: Budapest – Viena.</w:t>
      </w:r>
      <w:r>
        <w:br/>
      </w:r>
      <w:r>
        <w:t xml:space="preserve"/>
      </w:r>
      <w:r>
        <w:br/>
      </w:r>
      <w:r>
        <w:t xml:space="preserve">Día 18: Viena: Panorámica imperial.</w:t>
      </w:r>
      <w:r>
        <w:br/>
      </w:r>
      <w:r>
        <w:t xml:space="preserve"/>
      </w:r>
      <w:r>
        <w:br/>
      </w:r>
      <w:r>
        <w:t xml:space="preserve">Día 19: Viena – Paisajes Alpinos – Venecia.</w:t>
      </w:r>
      <w:r>
        <w:br/>
      </w:r>
      <w:r>
        <w:t xml:space="preserve"/>
      </w:r>
      <w:r>
        <w:br/>
      </w:r>
      <w:r>
        <w:t xml:space="preserve">Día 20: Venecia (San Marcos) – Florencia.</w:t>
      </w:r>
      <w:r>
        <w:br/>
      </w:r>
      <w:r>
        <w:t xml:space="preserve"/>
      </w:r>
      <w:r>
        <w:br/>
      </w:r>
      <w:r>
        <w:t xml:space="preserve">Día 21: Florencia (Cuna del Renacimiento) – Roma.</w:t>
      </w:r>
      <w:r>
        <w:br/>
      </w:r>
      <w:r>
        <w:t xml:space="preserve"/>
      </w:r>
      <w:r>
        <w:br/>
      </w:r>
      <w:r>
        <w:t xml:space="preserve">Día 22: Roma: Panorámica (Coliseo, Vaticano).</w:t>
      </w:r>
      <w:r>
        <w:br/>
      </w:r>
      <w:r>
        <w:t xml:space="preserve"/>
      </w:r>
      <w:r>
        <w:br/>
      </w:r>
      <w:r>
        <w:t xml:space="preserve">Día 23: Roma: Día libre (Nápoles/Capri opcional).</w:t>
      </w:r>
      <w:r>
        <w:br/>
      </w:r>
      <w:r>
        <w:t xml:space="preserve"/>
      </w:r>
      <w:r>
        <w:br/>
      </w:r>
      <w:r>
        <w:t xml:space="preserve">Día 24: Roma – Pisa – Niza (Costa Azul).</w:t>
      </w:r>
      <w:r>
        <w:br/>
      </w:r>
      <w:r>
        <w:t xml:space="preserve"/>
      </w:r>
      <w:r>
        <w:br/>
      </w:r>
      <w:r>
        <w:t xml:space="preserve">Día 25: Niza – Barcelona.</w:t>
      </w:r>
      <w:r>
        <w:br/>
      </w:r>
      <w:r>
        <w:t xml:space="preserve"/>
      </w:r>
      <w:r>
        <w:br/>
      </w:r>
      <w:r>
        <w:t xml:space="preserve">Día 26: Barcelona – Zaragoza – Madrid.</w:t>
      </w:r>
      <w:r>
        <w:br/>
      </w:r>
      <w:r>
        <w:t xml:space="preserve"/>
      </w:r>
      <w:r>
        <w:br/>
      </w:r>
      <w:r>
        <w:t xml:space="preserve">Día 27: Madrid: Visita panorámica de la ciudad.</w:t>
      </w:r>
      <w:r>
        <w:br/>
      </w:r>
      <w:r>
        <w:t xml:space="preserve"/>
      </w:r>
      <w:r>
        <w:br/>
      </w:r>
      <w:r>
        <w:t xml:space="preserve">Día 28: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precio de LONDRES A MADRID 28 DÍAS SÍ INCLUYE:</w:t>
      </w:r>
      <w:r>
        <w:br/>
      </w:r>
      <w:r>
        <w:t xml:space="preserve">•  </w:t>
      </w:r>
      <w:r>
        <w:br/>
      </w:r>
      <w:r>
        <w:t xml:space="preserve">• ✈️ Vuelos Redondos: Boleto aéreo internacional (Salida y Regreso).</w:t>
      </w:r>
      <w:r>
        <w:br/>
      </w:r>
      <w:r>
        <w:t xml:space="preserve">• 🚐 Traslados: Asistencia y traslado de llegada (Madrid) y salida según itinerario.</w:t>
      </w:r>
      <w:r>
        <w:br/>
      </w:r>
      <w:r>
        <w:t xml:space="preserve">• 🏨 Alojamiento: Hoteles de categoría turista/superior con Desayuno Buffet diario.</w:t>
      </w:r>
      <w:r>
        <w:br/>
      </w:r>
      <w:r>
        <w:t xml:space="preserve">• 🚌 Transporte Premium: Autocar de lujo con WiFi gratuito durante el recorrido.</w:t>
      </w:r>
      <w:r>
        <w:br/>
      </w:r>
      <w:r>
        <w:t xml:space="preserve">• 🗣️ Guía Acompañante: Durante todo el circuito.</w:t>
      </w:r>
      <w:r>
        <w:br/>
      </w:r>
      <w:r>
        <w:t xml:space="preserve">• 📍 Guías Locales (Visitas): Madrid, París, Ámsterdam, Berlín, Praga, Budapest, Viena, Venecia, Florencia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de LONDRES A MADRID 28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y bebidas no especificadas, lavandería, llamadas, etc.</w:t>
      </w:r>
      <w:r>
        <w:br/>
      </w:r>
      <w:r>
        <w:t xml:space="preserve">• 🛂 Documentación: Trámites de pasaporte, visas o permisos (ETIAS/Visa UK). La calidad migratoria es responsabilidad del pasajero.</w:t>
      </w:r>
      <w:r>
        <w:br/>
      </w:r>
      <w:r>
        <w:t xml:space="preserve">• 🚌 Otros: Servicios no especificados en la sección “Incluye”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LONDRES A MADRID 28 DÍAS:</w:t>
      </w:r>
      <w:r>
        <w:br/>
      </w:r>
      <w:r>
        <w:t xml:space="preserve">• DÍA 1 (SÁBADO): AMÉRICA – LONDRES</w:t>
      </w:r>
      <w:r>
        <w:br/>
      </w:r>
      <w:r>
        <w:t xml:space="preserve">• Salida en vuelo intercontinental hacia Londres.</w:t>
      </w:r>
      <w:r>
        <w:br/>
      </w:r>
      <w:r>
        <w:t xml:space="preserve">• Noche a bordo.</w:t>
      </w:r>
      <w:r>
        <w:br/>
      </w:r>
      <w:r>
        <w:t xml:space="preserve">• DÍA 2: LONDRES</w:t>
      </w:r>
      <w:r>
        <w:br/>
      </w:r>
      <w:r>
        <w:t xml:space="preserve">• Llegada al aeropuerto internacional de Londres (Heathrow, Gatwick, Luton…).</w:t>
      </w:r>
      <w:r>
        <w:br/>
      </w:r>
      <w:r>
        <w:t xml:space="preserve">• Asistencia y traslado al hotel.</w:t>
      </w:r>
      <w:r>
        <w:br/>
      </w:r>
      <w:r>
        <w:t xml:space="preserve">• Alojamiento y resto del día libre para el primer contacto con la ciudad.</w:t>
      </w:r>
      <w:r>
        <w:br/>
      </w:r>
      <w:r>
        <w:t xml:space="preserve">• DÍA 3: LONDRES</w:t>
      </w:r>
      <w:r>
        <w:br/>
      </w:r>
      <w:r>
        <w:t xml:space="preserve">• Alojamiento y desayuno.</w:t>
      </w:r>
      <w:r>
        <w:br/>
      </w:r>
      <w:r>
        <w:t xml:space="preserve">• Por la mañana visita panorámica de esta ciudad cosmopolita para conocer los lugares de mayor interés como las Casas del Parlamento, el Big-Ben, la Abadía de Westminster, Plaza de Trafalgar, Picadilly Circus y el Palacio de Buckingham (con cambio de Guardia si el tiempo lo permite).</w:t>
      </w:r>
      <w:r>
        <w:br/>
      </w:r>
      <w:r>
        <w:t xml:space="preserve">• Resto del día libre.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de la semana inicia el viaje?</w:t>
      </w:r>
      <w:r>
        <w:br/>
      </w:r>
      <w:r>
        <w:t xml:space="preserve">Este circuito tiene salidas programadas exclusivamente los días Sábado.</w:t>
      </w:r>
      <w:r>
        <w:br/>
      </w:r>
      <w:r>
        <w:t xml:space="preserve"/>
      </w:r>
      <w:r>
        <w:br/>
      </w:r>
      <w:r>
        <w:t xml:space="preserve">Debes planificar tu llegada a Londres para el Día 2 (Domingo) o según la logística del vuelo incluido.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