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CON DUBAI Y ABU DHABI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DESTELLOS DE EUROPA CON DUBAI Y ABU DHABI 15 DÍAS</w:t>
      </w:r>
      <w:r>
        <w:br/>
      </w:r>
      <w:r>
        <w:t xml:space="preserve"/>
      </w:r>
      <w:r>
        <w:br/>
      </w:r>
      <w:r>
        <w:t xml:space="preserve">Día 1-2: Vuelo y llegada a Roma.</w:t>
      </w:r>
      <w:r>
        <w:br/>
      </w:r>
      <w:r>
        <w:t xml:space="preserve"/>
      </w:r>
      <w:r>
        <w:br/>
      </w:r>
      <w:r>
        <w:t xml:space="preserve">Día 3-4: Roma Imperial, Audiencia Papal y tiempo libre (Opcional Nápoles).</w:t>
      </w:r>
      <w:r>
        <w:br/>
      </w:r>
      <w:r>
        <w:t xml:space="preserve"/>
      </w:r>
      <w:r>
        <w:br/>
      </w:r>
      <w:r>
        <w:t xml:space="preserve">Día 5: Salida hacia Florencia, la joya del Renacimiento.</w:t>
      </w:r>
      <w:r>
        <w:br/>
      </w:r>
      <w:r>
        <w:t xml:space="preserve"/>
      </w:r>
      <w:r>
        <w:br/>
      </w:r>
      <w:r>
        <w:t xml:space="preserve">Día 6: Canales y puentes en Venecia.</w:t>
      </w:r>
      <w:r>
        <w:br/>
      </w:r>
      <w:r>
        <w:t xml:space="preserve"/>
      </w:r>
      <w:r>
        <w:br/>
      </w:r>
      <w:r>
        <w:t xml:space="preserve">Día 7: Paisajes alpinos en Lucerna y Zúrich (Suiza).</w:t>
      </w:r>
      <w:r>
        <w:br/>
      </w:r>
      <w:r>
        <w:t xml:space="preserve"/>
      </w:r>
      <w:r>
        <w:br/>
      </w:r>
      <w:r>
        <w:t xml:space="preserve">Día 8-10: La magia de París, Versalles y opcional a Brujas.</w:t>
      </w:r>
      <w:r>
        <w:br/>
      </w:r>
      <w:r>
        <w:t xml:space="preserve"/>
      </w:r>
      <w:r>
        <w:br/>
      </w:r>
      <w:r>
        <w:t xml:space="preserve">Día 11: Vuelo hacia Dubái.</w:t>
      </w:r>
      <w:r>
        <w:br/>
      </w:r>
      <w:r>
        <w:t xml:space="preserve"/>
      </w:r>
      <w:r>
        <w:br/>
      </w:r>
      <w:r>
        <w:t xml:space="preserve">Día 12: Adrenalina en el Safari por el Desierto con cena show.</w:t>
      </w:r>
      <w:r>
        <w:br/>
      </w:r>
      <w:r>
        <w:t xml:space="preserve"/>
      </w:r>
      <w:r>
        <w:br/>
      </w:r>
      <w:r>
        <w:t xml:space="preserve">Día 13: Tour por Dubái y Cena Crucero Dhow en la Marina.</w:t>
      </w:r>
      <w:r>
        <w:br/>
      </w:r>
      <w:r>
        <w:t xml:space="preserve"/>
      </w:r>
      <w:r>
        <w:br/>
      </w:r>
      <w:r>
        <w:t xml:space="preserve">Día 14: Tour de lujo a Abu Dhabi con almuerzo incluido.</w:t>
      </w:r>
      <w:r>
        <w:br/>
      </w:r>
      <w:r>
        <w:t xml:space="preserve"/>
      </w:r>
      <w:r>
        <w:br/>
      </w:r>
      <w:r>
        <w:t xml:space="preserve">Día 15: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(clase turista).</w:t>
      </w:r>
      <w:r>
        <w:br/>
      </w:r>
      <w:r>
        <w:t xml:space="preserve">• 🚐 Traslados: Llegada en Roma, salida en París y circuito completo en Dubái (Apto/Htl/Apto).</w:t>
      </w:r>
      <w:r>
        <w:br/>
      </w:r>
      <w:r>
        <w:t xml:space="preserve">• 🚍 Transporte: Autocar de lujo con Wi-Fi gratuito durante el recorrido europeo (hasta París).</w:t>
      </w:r>
      <w:r>
        <w:br/>
      </w:r>
      <w:r>
        <w:t xml:space="preserve">• 🥐 Alimentación: Desayuno buffet diario + Almuerzo en Abu Dhabi + Cena en Safari por el desierto + Cena buffet en Crucero Dhow.</w:t>
      </w:r>
      <w:r>
        <w:br/>
      </w:r>
      <w:r>
        <w:t xml:space="preserve">• 🏨 Alojamiento: Hoteles de categoría superior (Roma, Florencia, Venecia, Zúrich, París y Dubái).</w:t>
      </w:r>
      <w:r>
        <w:br/>
      </w:r>
      <w:r>
        <w:t xml:space="preserve">• 🗺️ Guía: Acompañante profesional durante todo el recorrido y guías locales en ciudades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Gastos: Propinas y gastos de carácter personal.</w:t>
      </w:r>
      <w:r>
        <w:br/>
      </w:r>
      <w:r>
        <w:t xml:space="preserve">• 📑 Visados: Trámites de pasaporte o visados según nacionalidad.</w:t>
      </w:r>
      <w:r>
        <w:br/>
      </w:r>
      <w:r>
        <w:t xml:space="preserve">• ✈️ Tramo Interno: Vuelo París – Dubái (No incluido para mayor flexibilidad de tarifa).</w:t>
      </w:r>
      <w:r>
        <w:br/>
      </w:r>
      <w:r>
        <w:t xml:space="preserve">• 🏥 Médico: Gastos médicos mayores o seguros de cancelación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DESTELLOS DE EUROPA CON DUBAI Y ABU DHABI 15 DÍAS:</w:t>
      </w:r>
      <w:r>
        <w:br/>
      </w:r>
      <w:r>
        <w:t xml:space="preserve">• Día 1: América ✈️ Roma</w:t>
      </w:r>
      <w:r>
        <w:br/>
      </w:r>
      <w:r>
        <w:t xml:space="preserve">• Salida en vuelo intercontinental. Noche a bordo.</w:t>
      </w:r>
      <w:r>
        <w:br/>
      </w:r>
      <w:r>
        <w:t xml:space="preserve">• Día 2: Llegada a la Ciudad Eterna 🇮🇹</w:t>
      </w:r>
      <w:r>
        <w:br/>
      </w:r>
      <w:r>
        <w:t xml:space="preserve">• Traslado al hotel y tiempo libre para comenzar a sentir el ambiente romano.</w:t>
      </w:r>
      <w:r>
        <w:br/>
      </w:r>
      <w:r>
        <w:t xml:space="preserve">• Día 3: Roma Imperial y Fe 🙏</w:t>
      </w:r>
      <w:r>
        <w:br/>
      </w:r>
      <w:r>
        <w:t xml:space="preserve">• Visita al Coliseo, Foros y Circo Máximo. Asistencia a la Audiencia Papal (si el Papa está presente). Tarde para Museos Vaticanos o Roma Barroca.</w:t>
      </w:r>
      <w:r>
        <w:br/>
      </w:r>
      <w:r>
        <w:t xml:space="preserve">• Día 4: Roma (Día Libre o Nápoles/Pompeya) 🏛️</w:t>
      </w:r>
      <w:r>
        <w:br/>
      </w:r>
      <w:r>
        <w:t xml:space="preserve">• Día para explorar a tu ritmo o realizar la excursión opcional a la mítica Pompeya y la isla de Capri.</w:t>
      </w:r>
      <w:r>
        <w:br/>
      </w:r>
      <w:r>
        <w:t xml:space="preserve">• Día 5: Roma 🚌 Florencia</w:t>
      </w:r>
      <w:r>
        <w:br/>
      </w:r>
      <w:r>
        <w:t xml:space="preserve">• Viaje a la cuna del Renacimiento. Recorrido a pie por el Duomo, el Baptisterio y el icónico Ponte Vecchio.</w:t>
      </w:r>
      <w:r>
        <w:br/>
      </w:r>
      <w:r>
        <w:t xml:space="preserve">• Día 6: Florencia 🚌 Venecia 🎭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los Emiratos Árabes?</w:t>
      </w:r>
      <w:r>
        <w:br/>
      </w:r>
      <w:r>
        <w:t xml:space="preserve">Dependiendo de tu nacionalidad, podrías requerir visa. La mayoría de los países latinoamericanos y europeos entran con sello a la llegada, pero te asesoramos en Kroa.net según tu pasaporte.</w:t>
      </w:r>
      <w:r>
        <w:br/>
      </w:r>
      <w:r>
        <w:t xml:space="preserve"/>
      </w:r>
      <w:r>
        <w:br/>
      </w:r>
      <w:r>
        <w:t xml:space="preserve">¿El vuelo de París a Dubái está incluido?</w:t>
      </w:r>
      <w:r>
        <w:br/>
      </w:r>
      <w:r>
        <w:t xml:space="preserve">No, este tramo se cotiza por separado para ofrecerte la mejor tarifa vigente o permitirte usar tus propias millas si lo prefieres.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