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ESENCIA DE EUROPA 11 DÍAS</w:t>
      </w:r>
    </w:p>
    <w:p>
      <w:r>
        <w:rPr>
          <w:b/>
        </w:rPr>
        <w:t xml:space="preserve">Duración: 11 días / 10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MIÉRCOLES</w:t>
      </w:r>
    </w:p>
    <w:p>
      <w:r>
        <w:rPr>
          <w:b/>
        </w:rPr>
        <w:t xml:space="preserve">Fecha de emisión: 21/07/2026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ESENCIA DE EUROPA 11 DÍAS</w:t>
      </w:r>
      <w:r>
        <w:br/>
      </w:r>
      <w:r>
        <w:t xml:space="preserve"/>
      </w:r>
      <w:r>
        <w:br/>
      </w:r>
      <w:r>
        <w:t xml:space="preserve">Día 1: Llegada a París 🇫🇷 – Alojamiento.</w:t>
      </w:r>
      <w:r>
        <w:br/>
      </w:r>
      <w:r>
        <w:t xml:space="preserve"/>
      </w:r>
      <w:r>
        <w:br/>
      </w:r>
      <w:r>
        <w:t xml:space="preserve">Día 2: París – Visita panorámica y Torre Eiffel.</w:t>
      </w:r>
      <w:r>
        <w:br/>
      </w:r>
      <w:r>
        <w:t xml:space="preserve"/>
      </w:r>
      <w:r>
        <w:br/>
      </w:r>
      <w:r>
        <w:t xml:space="preserve">Día 3: París – Día libre (Opcional Versalles).</w:t>
      </w:r>
      <w:r>
        <w:br/>
      </w:r>
      <w:r>
        <w:t xml:space="preserve"/>
      </w:r>
      <w:r>
        <w:br/>
      </w:r>
      <w:r>
        <w:t xml:space="preserve">Día 4: París &gt; Heidelberg 🇩🇪 – Ciudad universitaria.</w:t>
      </w:r>
      <w:r>
        <w:br/>
      </w:r>
      <w:r>
        <w:t xml:space="preserve"/>
      </w:r>
      <w:r>
        <w:br/>
      </w:r>
      <w:r>
        <w:t xml:space="preserve">Día 5: Heidelberg &gt; Rotemburgo &gt; Múnich – Ruta Romántica.</w:t>
      </w:r>
      <w:r>
        <w:br/>
      </w:r>
      <w:r>
        <w:t xml:space="preserve"/>
      </w:r>
      <w:r>
        <w:br/>
      </w:r>
      <w:r>
        <w:t xml:space="preserve">Día 6: Múnich &gt; Innsbruck &gt; Verona &gt; Venecia 🏔️ – Cruce de Alpes.</w:t>
      </w:r>
      <w:r>
        <w:br/>
      </w:r>
      <w:r>
        <w:t xml:space="preserve"/>
      </w:r>
      <w:r>
        <w:br/>
      </w:r>
      <w:r>
        <w:t xml:space="preserve">Día 7: Venecia &gt; Florencia 🛶 – Plaza San Marcos y Toscana.</w:t>
      </w:r>
      <w:r>
        <w:br/>
      </w:r>
      <w:r>
        <w:t xml:space="preserve"/>
      </w:r>
      <w:r>
        <w:br/>
      </w:r>
      <w:r>
        <w:t xml:space="preserve">Día 8: Florencia &gt; Roma 🎨 – Cuna del Renacimiento.</w:t>
      </w:r>
      <w:r>
        <w:br/>
      </w:r>
      <w:r>
        <w:t xml:space="preserve"/>
      </w:r>
      <w:r>
        <w:br/>
      </w:r>
      <w:r>
        <w:t xml:space="preserve">Día 9: Roma 🇮🇹 – Coliseo, Foros y Vaticano.</w:t>
      </w:r>
      <w:r>
        <w:br/>
      </w:r>
      <w:r>
        <w:t xml:space="preserve"/>
      </w:r>
      <w:r>
        <w:br/>
      </w:r>
      <w:r>
        <w:t xml:space="preserve">Día 10: Roma – Día libre (Opcional Nápoles/Capri).</w:t>
      </w:r>
      <w:r>
        <w:br/>
      </w:r>
      <w:r>
        <w:t xml:space="preserve"/>
      </w:r>
      <w:r>
        <w:br/>
      </w:r>
      <w:r>
        <w:t xml:space="preserve">Día 11: Roma – Desayuno y fin del viaje.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¿Qué incluye su viaje a ESENCIA DE EUROPA 11 DÍAS?</w:t>
      </w:r>
      <w:r>
        <w:br/>
      </w:r>
      <w:r>
        <w:t xml:space="preserve">•  </w:t>
      </w:r>
      <w:r>
        <w:br/>
      </w:r>
      <w:r>
        <w:t xml:space="preserve">• ✈️ Vuelos: Boletos de avión redondos (clase turista).</w:t>
      </w:r>
      <w:r>
        <w:br/>
      </w:r>
      <w:r>
        <w:t xml:space="preserve">• 🚌 Transporte: Autocar de lujo con Wi-Fi gratuito a bordo durante todo el recorrido.</w:t>
      </w:r>
      <w:r>
        <w:br/>
      </w:r>
      <w:r>
        <w:t xml:space="preserve">• 👨‍🏫 Staff Profesional: Guía acompañante de habla hispana durante todo el tour.</w:t>
      </w:r>
      <w:r>
        <w:br/>
      </w:r>
      <w:r>
        <w:t xml:space="preserve">• 🏛️ Visitas Guiadas: Recorridos con guías locales oficiales en París, Venecia, Florencia y Roma.</w:t>
      </w:r>
      <w:r>
        <w:br/>
      </w:r>
      <w:r>
        <w:t xml:space="preserve">• 🥐 Alimentación: Desayuno buffet diario en todos los hoteles.</w:t>
      </w:r>
      <w:r>
        <w:br/>
      </w:r>
      <w:r>
        <w:t xml:space="preserve">• 🛡️ Protección: Seguro de asistencia turística.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ESENCIA DE EUROPA 11 DÍAS No incluye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🍽️ Gastos Personales: Almuerzos, cenas y propinas.</w:t>
      </w:r>
      <w:r>
        <w:br/>
      </w:r>
      <w:r>
        <w:t xml:space="preserve">• 🎟️ Extras: Excursiones opcionales mencionadas en el itinerario.</w:t>
      </w:r>
      <w:r>
        <w:br/>
      </w:r>
      <w:r>
        <w:t xml:space="preserve">• 🛂 Trámites: Visas o requisitos migratorios (responsabilidad del pasajero).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🏛️ Itinerario de ESENCIA DE EUROPA 11 DÍAS:</w:t>
      </w:r>
      <w:r>
        <w:br/>
      </w:r>
      <w:r>
        <w:t xml:space="preserve">• Día 1: Bienvenida a París 🇫🇷</w:t>
      </w:r>
      <w:r>
        <w:br/>
      </w:r>
      <w:r>
        <w:t xml:space="preserve">• Llegada a la “Ciudad de la Luz”. Traslado al hotel por cuenta propia (o consulta traslados privados en kroa.net). Alojamiento y resto del día libre para comenzar a explorar las calles parisinas.</w:t>
      </w:r>
      <w:r>
        <w:br/>
      </w:r>
      <w:r>
        <w:t xml:space="preserve">• Día 2: París – La Ciudad Luz 🗼</w:t>
      </w:r>
      <w:r>
        <w:br/>
      </w:r>
      <w:r>
        <w:t xml:space="preserve">• Desayuno. Visita panorámica con guía local:</w:t>
      </w:r>
      <w:r>
        <w:br/>
      </w:r>
      <w:r>
        <w:t xml:space="preserve">• Place de la Concorde y el Arco del Triunfo.</w:t>
      </w:r>
      <w:r>
        <w:br/>
      </w:r>
      <w:r>
        <w:t xml:space="preserve">• Campos Elíseos e Isla de la Ciudad (Notre Dame).</w:t>
      </w:r>
      <w:r>
        <w:br/>
      </w:r>
      <w:r>
        <w:t xml:space="preserve">• Tumba de Napoleón y parada fotográfica en la Torre Eiffel.</w:t>
      </w:r>
      <w:r>
        <w:br/>
      </w:r>
      <w:r>
        <w:t xml:space="preserve">• Opcional: Tarde de bohemia en Montmartre o el Barrio Latino.</w:t>
      </w:r>
      <w:r>
        <w:br/>
      </w:r>
      <w:r>
        <w:t xml:space="preserve">• Día 3: París – Día Libre 🥐</w:t>
      </w:r>
      <w:r>
        <w:br/>
      </w:r>
      <w:r>
        <w:t xml:space="preserve">• Desayuno. Día para actividades personales.</w:t>
      </w:r>
      <w:r>
        <w:br/>
      </w:r>
      <w:r>
        <w:t xml:space="preserve">• Recomendación: Excursión opcional al Palacio de Versalles, hogar de la monarquía francesa y sus espectaculares jardines.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documentos necesito para este viaje a ESENCIA DE EUROPA 11 DÍAS?</w:t>
      </w:r>
      <w:r>
        <w:br/>
      </w:r>
      <w:r>
        <w:t xml:space="preserve">Para ciudadanos mexicanos, se requiere pasaporte vigente (mínimo 6 meses). Verifique la necesidad de permiso ETIAS según su fecha de viaje en kroa.net.</w:t>
      </w:r>
      <w:r>
        <w:br/>
      </w:r>
      <w:r>
        <w:t xml:space="preserve"/>
      </w:r>
      <w:r>
        <w:br/>
      </w:r>
      <w:r>
        <w:t xml:space="preserve">¿Los vuelos ya están incluidos en el precio base?</w:t>
      </w:r>
      <w:r>
        <w:br/>
      </w:r>
      <w:r>
        <w:t xml:space="preserve">Sí, el paquete incluye vuelos redondos.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