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EUROPA CONTINENTAL 20 DIAS</w:t>
      </w:r>
    </w:p>
    <w:p>
      <w:r>
        <w:rPr>
          <w:b/>
        </w:rPr>
        <w:t xml:space="preserve">Duración: 20 días / 19 noches</w:t>
      </w:r>
    </w:p>
    <w:p>
      <w:r>
        <w:rPr>
          <w:b/>
        </w:rPr>
        <w:t xml:space="preserve">Tipo de salida: fija_unica</w:t>
      </w:r>
    </w:p>
    <w:p>
      <w:r>
        <w:rPr>
          <w:b/>
        </w:rPr>
        <w:t xml:space="preserve">Fechas / rango: SALIDAS LOS DIAS VIERNES</w:t>
      </w:r>
    </w:p>
    <w:p>
      <w:r>
        <w:rPr>
          <w:b/>
        </w:rPr>
        <w:t xml:space="preserve">Fecha de emisión: 23/08/2026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EUROPA CONTINENTAL 20 DIAS</w:t>
      </w:r>
      <w:r>
        <w:br/>
      </w:r>
      <w:r>
        <w:t xml:space="preserve">DÍA 1–3 🇪🇸 España: Vuelo transatlántico, llegada a Madrid, traslado y visita panorámica de la capital.</w:t>
      </w:r>
      <w:r>
        <w:br/>
      </w:r>
      <w:r>
        <w:t xml:space="preserve"/>
      </w:r>
      <w:r>
        <w:br/>
      </w:r>
      <w:r>
        <w:t xml:space="preserve">DÍA 4–5 🇫🇷 Pirineos y Valle del Loira: Santuario de Lourdes, bosques de Las Landas y Tours.</w:t>
      </w:r>
      <w:r>
        <w:br/>
      </w:r>
      <w:r>
        <w:t xml:space="preserve"/>
      </w:r>
      <w:r>
        <w:br/>
      </w:r>
      <w:r>
        <w:t xml:space="preserve">DÍA 6–8 🗼 París y Castillos: Castillos de Amboise y Chambord, visita panorámica en París y días libres para Versalles o Montmartre.</w:t>
      </w:r>
      <w:r>
        <w:br/>
      </w:r>
      <w:r>
        <w:t xml:space="preserve"/>
      </w:r>
      <w:r>
        <w:br/>
      </w:r>
      <w:r>
        <w:t xml:space="preserve">DÍA 9–11 🇧🇪🇳🇱 Bélgica y Países Bajos: Canales de Brujas, Bruselas, Róterdam, La Haya y visita guiada en Ámsterdam con fábrica de diamantes.</w:t>
      </w:r>
      <w:r>
        <w:br/>
      </w:r>
      <w:r>
        <w:t xml:space="preserve"/>
      </w:r>
      <w:r>
        <w:br/>
      </w:r>
      <w:r>
        <w:t xml:space="preserve">DÍA 12–13 🇩🇪 Alemania: Llegada y visita guiada de Berlín (Puerta de Brandeburgo y Muro).</w:t>
      </w:r>
      <w:r>
        <w:br/>
      </w:r>
      <w:r>
        <w:t xml:space="preserve"/>
      </w:r>
      <w:r>
        <w:br/>
      </w:r>
      <w:r>
        <w:t xml:space="preserve">DÍA 14–15 🇨🇿 República Checa: Parada en Dresde y visita guiada en Praga (Reloj Astronómico y Plaza Vieja).</w:t>
      </w:r>
      <w:r>
        <w:br/>
      </w:r>
      <w:r>
        <w:t xml:space="preserve"/>
      </w:r>
      <w:r>
        <w:br/>
      </w:r>
      <w:r>
        <w:t xml:space="preserve">DÍA 16–17 🇸🇰🇭🇺 Eslovaquia y Hungría: Parada en Bratislava y visita guiada completa en Budapest (Buda y Pest).</w:t>
      </w:r>
      <w:r>
        <w:br/>
      </w:r>
      <w:r>
        <w:t xml:space="preserve"/>
      </w:r>
      <w:r>
        <w:br/>
      </w:r>
      <w:r>
        <w:t xml:space="preserve">DÍA 18–20 🇦🇹 Austria: Recorrido imperial en Viena (Belvedere, Ringstraße, Hofburg), día libre y fin de servicios en https://kroa.net.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EUROPA CONTINENTAL 20 DIAS INCLUYE:</w:t>
      </w:r>
      <w:r>
        <w:br/>
      </w:r>
      <w:r>
        <w:t xml:space="preserve">•  </w:t>
      </w:r>
      <w:r>
        <w:br/>
      </w:r>
      <w:r>
        <w:t xml:space="preserve">• •</w:t>
      </w:r>
      <w:r>
        <w:br/>
      </w:r>
      <w:r>
        <w:t xml:space="preserve">• ✈️ Vuelos Redondos: Vuelo intercontinental hacia Madrid y de regreso desde Viena (o conexión asignada).</w:t>
      </w:r>
      <w:r>
        <w:br/>
      </w:r>
      <w:r>
        <w:t xml:space="preserve">• •</w:t>
      </w:r>
      <w:r>
        <w:br/>
      </w:r>
      <w:r>
        <w:t xml:space="preserve">• 🚐 Traslado de Llegada: Recepción y asistencia a la llegada en el Aeropuerto de Madrid-Barajas (MAD) hacia el hotel.</w:t>
      </w:r>
      <w:r>
        <w:br/>
      </w:r>
      <w:r>
        <w:t xml:space="preserve">• •</w:t>
      </w:r>
      <w:r>
        <w:br/>
      </w:r>
      <w:r>
        <w:t xml:space="preserve">• 🏨 Hospedaje de Categoría: 19 noches de alojamiento en hoteles seleccionados (categoría 3 y 4 estrellas / Primera Turista).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EUROPA CONTINENTAL 20 DIAS NO INCLUYE: </w:t>
      </w:r>
      <w:r>
        <w:br/>
      </w:r>
      <w:r>
        <w:t xml:space="preserve">•  </w:t>
      </w:r>
      <w:r>
        <w:br/>
      </w:r>
      <w:r>
        <w:t xml:space="preserve">• •</w:t>
      </w:r>
      <w:r>
        <w:br/>
      </w:r>
      <w:r>
        <w:t xml:space="preserve">• 🍽️ Almuerzos y Cenas: Comidas no especificadas en el itinerario.</w:t>
      </w:r>
      <w:r>
        <w:br/>
      </w:r>
      <w:r>
        <w:t xml:space="preserve">• •</w:t>
      </w:r>
      <w:r>
        <w:br/>
      </w:r>
      <w:r>
        <w:t xml:space="preserve">• 🎟️ Excursiones Opcionales:</w:t>
      </w:r>
      <w:r>
        <w:br/>
      </w:r>
      <w:r>
        <w:t xml:space="preserve">• •</w:t>
      </w:r>
      <w:r>
        <w:br/>
      </w:r>
      <w:r>
        <w:t xml:space="preserve">• Excursión a Toledo (Madrid)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EUROPA CONTINENTAL 20 DIAS</w:t>
      </w:r>
      <w:r>
        <w:br/>
      </w:r>
      <w:r>
        <w:t xml:space="preserve">• DÍA 1 (Viernes): AMÉRICA – MADRID</w:t>
      </w:r>
      <w:r>
        <w:br/>
      </w:r>
      <w:r>
        <w:t xml:space="preserve">• ✈️ Salida en vuelo intercontinental con destino a Madrid. Noche a bordo.</w:t>
      </w:r>
      <w:r>
        <w:br/>
      </w:r>
      <w:r>
        <w:t xml:space="preserve">• DÍA 2 (Sábado): MADRID</w:t>
      </w:r>
      <w:r>
        <w:br/>
      </w:r>
      <w:r>
        <w:t xml:space="preserve">• 🚐 Llegada al aeropuerto internacional de Madrid-Barajas. Asistencia y traslado al hotel.</w:t>
      </w:r>
      <w:r>
        <w:br/>
      </w:r>
      <w:r>
        <w:t xml:space="preserve">• 🏨 Alojamiento y resto del día libre para descansar o dar un primer paseo.</w:t>
      </w:r>
      <w:r>
        <w:br/>
      </w:r>
      <w:r>
        <w:t xml:space="preserve">• DÍA 3 (Domingo): MADRID</w:t>
      </w:r>
      <w:r>
        <w:br/>
      </w:r>
      <w:r>
        <w:t xml:space="preserve">• 🍳 Alojamiento y desayuno.</w:t>
      </w:r>
      <w:r>
        <w:br/>
      </w:r>
      <w:r>
        <w:t xml:space="preserve">• 🏛️ Por la mañana, visita panorámica de la ciudad con amplio recorrido a través de sus más importantes avenidas, plazas y edificios. Resto del día libre para compras o actividades personales. Recomendamos una excursión opcional a la monumental ciudad de Toledo.</w:t>
      </w:r>
      <w:r>
        <w:br/>
      </w:r>
      <w:r>
        <w:t xml:space="preserve">• DÍA 4 (Lunes): MADRID – LOURDES (645 km)</w:t>
      </w:r>
      <w:r>
        <w:br/>
      </w:r>
      <w:r>
        <w:t xml:space="preserve">• 🍳 Desayuno y salida hacia el Norte de España vía Burgos y San Sebastián hacia la frontera francesa.</w:t>
      </w:r>
      <w:r>
        <w:br/>
      </w:r>
      <w:r>
        <w:t xml:space="preserve">• ⛰️ Continuación por la montañosa región de los Pirineos para llegar a Lourdes, importante centro de peregrinación.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transporte y guía se utiliza en el circuito?</w:t>
      </w:r>
      <w:r>
        <w:br/>
      </w:r>
      <w:r>
        <w:t xml:space="preserve">El circuito se realiza en autocares de lujo con aire acondicionado y asientos confortables, acompañados en todo momento por un guía líder bilingüe de habla hispana, además de guías locales oficiales en Madrid, París, Ámsterdam, Berlín, Praga, Budapest y Viena.</w:t>
      </w:r>
      <w:r>
        <w:br/>
      </w:r>
      <w:r>
        <w:t xml:space="preserve"/>
      </w:r>
      <w:r>
        <w:br/>
      </w:r>
      <w:r>
        <w:t xml:space="preserve">¿El desayuno está incluido durante todo el recorrido?</w:t>
      </w:r>
      <w:r>
        <w:br/>
      </w:r>
      <w:r>
        <w:t xml:space="preserve">Sí, el programa incluye desayuno buffet diario en cada uno de los hoteles donde se pernocta a lo largo de los 20 días.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