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COSMOPOLITA Y EL RIN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TODOS LOS DÍAS MARTES</w:t>
      </w:r>
      <w:r>
        <w:br/>
      </w:r>
      <w:r>
        <w:rPr>
          <w:b/>
        </w:rPr>
        <w:t xml:space="preserve">HASTA MARZO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COSMOPOLITA Y EL RIN 15 DÍAS</w:t>
      </w:r>
      <w:r>
        <w:br/>
      </w:r>
      <w:r>
        <w:t xml:space="preserve"/>
      </w:r>
      <w:r>
        <w:br/>
      </w:r>
      <w:r>
        <w:t xml:space="preserve">Días 1-2: Madrid (Tapas, Visita Panorámica, Toledo opcional).</w:t>
      </w:r>
      <w:r>
        <w:br/>
      </w:r>
      <w:r>
        <w:t xml:space="preserve"/>
      </w:r>
      <w:r>
        <w:br/>
      </w:r>
      <w:r>
        <w:t xml:space="preserve"> Días 3-4: Burgos, Burdeos y Valle del Loira (Blois).</w:t>
      </w:r>
      <w:r>
        <w:br/>
      </w:r>
      <w:r>
        <w:t xml:space="preserve"/>
      </w:r>
      <w:r>
        <w:br/>
      </w:r>
      <w:r>
        <w:t xml:space="preserve">Días 5-7: París (Torre Eiffel, Montmartre, Versalles, Crucero Sena).</w:t>
      </w:r>
      <w:r>
        <w:br/>
      </w:r>
      <w:r>
        <w:t xml:space="preserve"/>
      </w:r>
      <w:r>
        <w:br/>
      </w:r>
      <w:r>
        <w:t xml:space="preserve">Días 8-10: Londres (Cruce Canal de la Mancha, Big Ben, Oxford y Windsor).</w:t>
      </w:r>
      <w:r>
        <w:br/>
      </w:r>
      <w:r>
        <w:t xml:space="preserve"/>
      </w:r>
      <w:r>
        <w:br/>
      </w:r>
      <w:r>
        <w:t xml:space="preserve"> Días 11-12: Bruselas y Brujas (Atomium, Canales, Chocolates).</w:t>
      </w:r>
      <w:r>
        <w:br/>
      </w:r>
      <w:r>
        <w:t xml:space="preserve"/>
      </w:r>
      <w:r>
        <w:br/>
      </w:r>
      <w:r>
        <w:t xml:space="preserve"> Días 12-13: La Haya y Ámsterdam (Barrio Rojo, Canales, Volendam).</w:t>
      </w:r>
      <w:r>
        <w:br/>
      </w:r>
      <w:r>
        <w:t xml:space="preserve"/>
      </w:r>
      <w:r>
        <w:br/>
      </w:r>
      <w:r>
        <w:t xml:space="preserve">Días 14-15: Colonia (Catedral), Crucero por el Rin y Frankfurt.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EUROPA COSMOPOLITA Y EL RIN 15 DÍAS</w:t>
      </w:r>
      <w:r>
        <w:br/>
      </w:r>
      <w:r>
        <w:t xml:space="preserve">•  </w:t>
      </w:r>
      <w:r>
        <w:br/>
      </w:r>
      <w:r>
        <w:t xml:space="preserve">• ✈️ Vuelos: Boletos aéreos redondos desde ciudad de origen (consultar disponibilidad).</w:t>
      </w:r>
      <w:r>
        <w:br/>
      </w:r>
      <w:r>
        <w:t xml:space="preserve">• 🚌 Transporte: Autocares modernos con medidas de seguridad y cruces en Ferry/Eurotúnel (Canal de la Mancha).</w:t>
      </w:r>
      <w:r>
        <w:br/>
      </w:r>
      <w:r>
        <w:t xml:space="preserve">• 🏨 Alojamiento: 14 noches en hoteles seleccionados (Categoría Turista/Superior).</w:t>
      </w:r>
      <w:r>
        <w:br/>
      </w:r>
      <w:r>
        <w:t xml:space="preserve">• 🍽️ Alimentos: Desayunos diarios y cenas/almuerzos según se indique específicamente en el itinerario.</w:t>
      </w:r>
      <w:r>
        <w:br/>
      </w:r>
      <w:r>
        <w:t xml:space="preserve">• 🗣️ Guías: Asistencia de guía acompañante y guías locales en visitas panorámicas.</w:t>
      </w:r>
      <w:r>
        <w:br/>
      </w:r>
      <w:r>
        <w:t xml:space="preserve">• 🛡️ Seguro Básico: Coberturas de viaje de acuerdo al folleto del operador.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EUROPA COSMOPOLITA Y EL RIN 15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🏥 Seguros Opcionales: Seguro médico amplio o coberturas específicas no detalladas en el básico.</w:t>
      </w:r>
      <w:r>
        <w:br/>
      </w:r>
      <w:r>
        <w:t xml:space="preserve">• 🎫 Entradas: Museos, monumentos y excursiones opcionales no mencionadas en “Incluye”.</w:t>
      </w:r>
      <w:r>
        <w:br/>
      </w:r>
      <w:r>
        <w:t xml:space="preserve">• 🍽️ Extras: Gastos personales, propinas, bebidas en las comidas y alimentación no especificada.</w:t>
      </w:r>
      <w:r>
        <w:br/>
      </w:r>
      <w:r>
        <w:t xml:space="preserve">• 🛂 Trámites: Visas, permisos de entrada (ETIAS/ETA) o tasas locales de turismo en hoteles (City Tax)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COSMOPOLITA Y EL RIN 15 DÍAS:</w:t>
      </w:r>
      <w:r>
        <w:br/>
      </w:r>
      <w:r>
        <w:t xml:space="preserve">• DÍA 1: CIUDAD DE ORIGEN ✈ MADRID</w:t>
      </w:r>
      <w:r>
        <w:br/>
      </w:r>
      <w:r>
        <w:t xml:space="preserve">• ¡Bienvenidos a España! A tu llegada al aeropuerto de Madrid, te estaremos esperando para realizar el traslado a tu hotel. Tendrás el resto del día libre para empezar a sentir el pulso de la capital española.</w:t>
      </w:r>
      <w:r>
        <w:br/>
      </w:r>
      <w:r>
        <w:t xml:space="preserve">• •</w:t>
      </w:r>
      <w:r>
        <w:br/>
      </w:r>
      <w:r>
        <w:t xml:space="preserve">• Sugerencia: Relájate en una terraza del centro o pasea por la Gran Vía.</w:t>
      </w:r>
      <w:r>
        <w:br/>
      </w:r>
      <w:r>
        <w:t xml:space="preserve">• •</w:t>
      </w:r>
      <w:r>
        <w:br/>
      </w:r>
      <w:r>
        <w:t xml:space="preserve">• Por la noche (Opcional): Te ofrecemos un paseo nocturno por el Madrid de los Austrias iluminado, terminando con una degustación de tapas cerca de la Plaza Mayor, el corazón social de la ciudad.</w:t>
      </w:r>
      <w:r>
        <w:br/>
      </w:r>
      <w:r>
        <w:t xml:space="preserve">•  DÍA 2: MADRID (Cultura y Tradición)</w:t>
      </w:r>
      <w:r>
        <w:br/>
      </w:r>
      <w:r>
        <w:t xml:space="preserve">• Desayuno buffet.</w:t>
      </w:r>
      <w:r>
        <w:br/>
      </w:r>
      <w:r>
        <w:t xml:space="preserve">• •</w:t>
      </w:r>
      <w:r>
        <w:br/>
      </w:r>
      <w:r>
        <w:t xml:space="preserve">• Por la mañana: Realizaremos una completa visita panorámica. Admirarás la monumental Fuente de Cibeles, la Puerta de Alcalá, el Parque del Retiro y el moderno Paseo de la Castellana. Verás el contraste entre el Madrid histórico y el financiero.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¿Cómo es el cruce de París a Londres?</w:t>
      </w:r>
      <w:r>
        <w:br/>
      </w:r>
      <w:r>
        <w:t xml:space="preserve">Generalmente se realiza en Ferry desde Calais a Dover o a través del Eurotúnel, dependiendo de la logística operativa del día.</w:t>
      </w:r>
      <w:r>
        <w:br/>
      </w:r>
      <w:r>
        <w:t xml:space="preserve"/>
      </w:r>
      <w:r>
        <w:br/>
      </w:r>
      <w:r>
        <w:t xml:space="preserve">¿Qué tipo de equipaje puedo llevar a EUROPA COSMOPOLITA Y EL RIN 15 DÍAS?</w:t>
      </w:r>
      <w:r>
        <w:br/>
      </w:r>
      <w:r>
        <w:t xml:space="preserve">Se permite una maleta documentada (generalmente 23kg) y una de mano por persona en el autobús. Consulta las restricciones específicas de la aerolínea en tu boleto.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