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ENCANTADORA 27 DÍAS</w:t>
      </w:r>
    </w:p>
    <w:p>
      <w:r>
        <w:rPr>
          <w:b/>
        </w:rPr>
        <w:t xml:space="preserve">Duración: 27 días / 26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ENCANTADORA 27 DÍAS</w:t>
      </w:r>
      <w:r>
        <w:br/>
      </w:r>
      <w:r>
        <w:t xml:space="preserve"/>
      </w:r>
      <w:r>
        <w:br/>
      </w:r>
      <w:r>
        <w:t xml:space="preserve">Día 01: Salida en vuelo intercontinental hacia Madrid ✈️.</w:t>
      </w:r>
      <w:r>
        <w:br/>
      </w:r>
      <w:r>
        <w:t xml:space="preserve"/>
      </w:r>
      <w:r>
        <w:br/>
      </w:r>
      <w:r>
        <w:t xml:space="preserve">Día 02: Llegada a Madrid. Traslado al hotel.</w:t>
      </w:r>
      <w:r>
        <w:br/>
      </w:r>
      <w:r>
        <w:t xml:space="preserve"/>
      </w:r>
      <w:r>
        <w:br/>
      </w:r>
      <w:r>
        <w:t xml:space="preserve">Día 03: Madrid. Visita panorámica de la ciudad.</w:t>
      </w:r>
      <w:r>
        <w:br/>
      </w:r>
      <w:r>
        <w:t xml:space="preserve"/>
      </w:r>
      <w:r>
        <w:br/>
      </w:r>
      <w:r>
        <w:t xml:space="preserve">Día 04: Madrid 🚌 Burdeos.</w:t>
      </w:r>
      <w:r>
        <w:br/>
      </w:r>
      <w:r>
        <w:t xml:space="preserve"/>
      </w:r>
      <w:r>
        <w:br/>
      </w:r>
      <w:r>
        <w:t xml:space="preserve">Día 05: Burdeos 🚌 Valle del Loira (Blois) 🚌 París.</w:t>
      </w:r>
      <w:r>
        <w:br/>
      </w:r>
      <w:r>
        <w:t xml:space="preserve"/>
      </w:r>
      <w:r>
        <w:br/>
      </w:r>
      <w:r>
        <w:t xml:space="preserve">Día 06: París. Visita panorámica y Torre Eiffel (foto).</w:t>
      </w:r>
      <w:r>
        <w:br/>
      </w:r>
      <w:r>
        <w:t xml:space="preserve"/>
      </w:r>
      <w:r>
        <w:br/>
      </w:r>
      <w:r>
        <w:t xml:space="preserve">Día 07: París. Día libre (Opcional: Versalles).</w:t>
      </w:r>
      <w:r>
        <w:br/>
      </w:r>
      <w:r>
        <w:t xml:space="preserve"/>
      </w:r>
      <w:r>
        <w:br/>
      </w:r>
      <w:r>
        <w:t xml:space="preserve">Día 08: París 🚌 Brujas 🚌 Bruselas.</w:t>
      </w:r>
      <w:r>
        <w:br/>
      </w:r>
      <w:r>
        <w:t xml:space="preserve"/>
      </w:r>
      <w:r>
        <w:br/>
      </w:r>
      <w:r>
        <w:t xml:space="preserve">Día 09: Bruselas 🚌 Róterdam 🚌 La Haya 🚌 Ámsterdam.</w:t>
      </w:r>
      <w:r>
        <w:br/>
      </w:r>
      <w:r>
        <w:t xml:space="preserve"/>
      </w:r>
      <w:r>
        <w:br/>
      </w:r>
      <w:r>
        <w:t xml:space="preserve">Día 10: Ámsterdam. Visita panorámica. Tarde libre.</w:t>
      </w:r>
      <w:r>
        <w:br/>
      </w:r>
      <w:r>
        <w:t xml:space="preserve"/>
      </w:r>
      <w:r>
        <w:br/>
      </w:r>
      <w:r>
        <w:t xml:space="preserve">Día 11: Ámsterdam 🚌 Berlín.</w:t>
      </w:r>
      <w:r>
        <w:br/>
      </w:r>
      <w:r>
        <w:t xml:space="preserve"/>
      </w:r>
      <w:r>
        <w:br/>
      </w:r>
      <w:r>
        <w:t xml:space="preserve">Día 12: Berlín. Visita panorámica. Tarde libre.</w:t>
      </w:r>
      <w:r>
        <w:br/>
      </w:r>
      <w:r>
        <w:t xml:space="preserve"/>
      </w:r>
      <w:r>
        <w:br/>
      </w:r>
      <w:r>
        <w:t xml:space="preserve">Día 13: Berlín 🚌 Dresden 🚌 Praga (Visita panorámica).</w:t>
      </w:r>
      <w:r>
        <w:br/>
      </w:r>
      <w:r>
        <w:t xml:space="preserve"/>
      </w:r>
      <w:r>
        <w:br/>
      </w:r>
      <w:r>
        <w:t xml:space="preserve">Día 14: Praga. Día libre.</w:t>
      </w:r>
      <w:r>
        <w:br/>
      </w:r>
      <w:r>
        <w:t xml:space="preserve"/>
      </w:r>
      <w:r>
        <w:br/>
      </w:r>
      <w:r>
        <w:t xml:space="preserve">Día 15: Praga 🚌 Bratislava 🚌 Budapest.</w:t>
      </w:r>
      <w:r>
        <w:br/>
      </w:r>
      <w:r>
        <w:t xml:space="preserve"/>
      </w:r>
      <w:r>
        <w:br/>
      </w:r>
      <w:r>
        <w:t xml:space="preserve">Día 16: Budapest. Visita panorámica.</w:t>
      </w:r>
      <w:r>
        <w:br/>
      </w:r>
      <w:r>
        <w:t xml:space="preserve"/>
      </w:r>
      <w:r>
        <w:br/>
      </w:r>
      <w:r>
        <w:t xml:space="preserve">Día 17: Budapest 🚌 Viena.</w:t>
      </w:r>
      <w:r>
        <w:br/>
      </w:r>
      <w:r>
        <w:t xml:space="preserve"/>
      </w:r>
      <w:r>
        <w:br/>
      </w:r>
      <w:r>
        <w:t xml:space="preserve">Día 18: Viena. Visita panorámica. Tarde libre.</w:t>
      </w:r>
      <w:r>
        <w:br/>
      </w:r>
      <w:r>
        <w:t xml:space="preserve"/>
      </w:r>
      <w:r>
        <w:br/>
      </w:r>
      <w:r>
        <w:t xml:space="preserve">Día 19: Viena 🚌 Paisajes Alpinos 🚌 Venecia.</w:t>
      </w:r>
      <w:r>
        <w:br/>
      </w:r>
      <w:r>
        <w:t xml:space="preserve"/>
      </w:r>
      <w:r>
        <w:br/>
      </w:r>
      <w:r>
        <w:t xml:space="preserve">Día 20: Venecia (Visita a pie) 🚌 Florencia.</w:t>
      </w:r>
      <w:r>
        <w:br/>
      </w:r>
      <w:r>
        <w:t xml:space="preserve"/>
      </w:r>
      <w:r>
        <w:br/>
      </w:r>
      <w:r>
        <w:t xml:space="preserve">Día 21: Florencia (Visita a pie) 🚌 Roma.</w:t>
      </w:r>
      <w:r>
        <w:br/>
      </w:r>
      <w:r>
        <w:t xml:space="preserve"/>
      </w:r>
      <w:r>
        <w:br/>
      </w:r>
      <w:r>
        <w:t xml:space="preserve">Día 22: Roma. Visita panorámica y San Pedro.</w:t>
      </w:r>
      <w:r>
        <w:br/>
      </w:r>
      <w:r>
        <w:t xml:space="preserve"/>
      </w:r>
      <w:r>
        <w:br/>
      </w:r>
      <w:r>
        <w:t xml:space="preserve">Día 23: Roma. Día libre (Opcional: Nápoles/Capri).</w:t>
      </w:r>
      <w:r>
        <w:br/>
      </w:r>
      <w:r>
        <w:t xml:space="preserve"/>
      </w:r>
      <w:r>
        <w:br/>
      </w:r>
      <w:r>
        <w:t xml:space="preserve">Día 24: Roma 🚌 Pisa 🚌 Niza.</w:t>
      </w:r>
      <w:r>
        <w:br/>
      </w:r>
      <w:r>
        <w:t xml:space="preserve"/>
      </w:r>
      <w:r>
        <w:br/>
      </w:r>
      <w:r>
        <w:t xml:space="preserve">Día 25: Niza 🚌 Barcelona. Visita panorámica.</w:t>
      </w:r>
      <w:r>
        <w:br/>
      </w:r>
      <w:r>
        <w:t xml:space="preserve"/>
      </w:r>
      <w:r>
        <w:br/>
      </w:r>
      <w:r>
        <w:t xml:space="preserve">Día 26: Barcelona 🚌 Zaragoza 🚌 Madrid.</w:t>
      </w:r>
      <w:r>
        <w:br/>
      </w:r>
      <w:r>
        <w:t xml:space="preserve"/>
      </w:r>
      <w:r>
        <w:br/>
      </w:r>
      <w:r>
        <w:t xml:space="preserve">Día 27: Madrid. Traslado al aeropuerto ✈️.</w:t>
      </w:r>
      <w:r>
        <w:br/>
      </w:r>
      <w:r>
        <w:t xml:space="preserve"/>
      </w:r>
      <w:r>
        <w:br/>
      </w:r>
      <w:r>
        <w:t xml:space="preserve">fin de</w:t>
      </w:r>
      <w:r>
        <w:br/>
      </w:r>
      <w:r>
        <w:t xml:space="preserve"/>
      </w:r>
      <w:r>
        <w:br/>
      </w:r>
      <w:r>
        <w:t xml:space="preserve">EUROPA ENCANTADORA 27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de EUROPA ENCANTADORA 27 DÍAS?</w:t>
      </w:r>
      <w:r>
        <w:br/>
      </w:r>
      <w:r>
        <w:t xml:space="preserve">•  </w:t>
      </w:r>
      <w:r>
        <w:br/>
      </w:r>
      <w:r>
        <w:t xml:space="preserve">• ✈️ Vuelos: Boleto aéreo redondo intercontinental (América – Madrid – América).</w:t>
      </w:r>
      <w:r>
        <w:br/>
      </w:r>
      <w:r>
        <w:t xml:space="preserve">• 🚌 Transporte: Autocar de lujo con WiFi gratuito durante el recorrido europeo.</w:t>
      </w:r>
      <w:r>
        <w:br/>
      </w:r>
      <w:r>
        <w:t xml:space="preserve">• 🚐 Traslados: Asistencia y traslado de llegada (Aeropuerto Madrid – Hotel).</w:t>
      </w:r>
      <w:r>
        <w:br/>
      </w:r>
      <w:r>
        <w:t xml:space="preserve">• 🏨 Alojamiento: Hoteles de categoría turista/superior (ver lista de hoteles previstos).</w:t>
      </w:r>
      <w:r>
        <w:br/>
      </w:r>
      <w:r>
        <w:t xml:space="preserve">• 🍽️ Alimentación: Desayuno buffet diario.</w:t>
      </w:r>
      <w:r>
        <w:br/>
      </w:r>
      <w:r>
        <w:t xml:space="preserve">• 👨‍🏫 Guías: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de EUROPA ENCANTADORA 27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lavandería, llamadas, bebidas en comidas, etc.</w:t>
      </w:r>
      <w:r>
        <w:br/>
      </w:r>
      <w:r>
        <w:t xml:space="preserve">• 🎫 Entradas: Museos o monumentos no especificados en el itinerario.</w:t>
      </w:r>
      <w:r>
        <w:br/>
      </w:r>
      <w:r>
        <w:t xml:space="preserve">• 🚌 Opcionales: Excursiones sugeridas fuera del plan base.</w:t>
      </w:r>
      <w:r>
        <w:br/>
      </w:r>
      <w:r>
        <w:t xml:space="preserve">• 🛂 Trámites: Visas, pasaportes, ETIAS o cualquier documento migratorio (responsabilidad del pasajero).</w:t>
      </w:r>
      <w:r>
        <w:br/>
      </w:r>
      <w:r>
        <w:t xml:space="preserve">• 🛑 Servicios no mencionados explícitamente en la sección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ENCANTADORA 27 DÍAS</w:t>
      </w:r>
      <w:r>
        <w:br/>
      </w:r>
      <w:r>
        <w:t xml:space="preserve">• Día 1: América ✈️ Madrid</w:t>
      </w:r>
      <w:r>
        <w:br/>
      </w:r>
      <w:r>
        <w:t xml:space="preserve">• Salida en vuelo intercontinental. Noche a bordo.</w:t>
      </w:r>
      <w:r>
        <w:br/>
      </w:r>
      <w:r>
        <w:t xml:space="preserve">• Día 2: Llegada a Madrid </w:t>
      </w:r>
      <w:r>
        <w:br/>
      </w:r>
      <w:r>
        <w:t xml:space="preserve">• Recepción en el aeropuerto y traslado al hotel. Resto del día libre.</w:t>
      </w:r>
      <w:r>
        <w:br/>
      </w:r>
      <w:r>
        <w:t xml:space="preserve">• Día 3: Madrid (Visita Panorámica)</w:t>
      </w:r>
      <w:r>
        <w:br/>
      </w:r>
      <w:r>
        <w:t xml:space="preserve">• Recorrido por avenidas, plazas y edificios históricos. Tarde libre (Sugerencia: Toledo).</w:t>
      </w:r>
      <w:r>
        <w:br/>
      </w:r>
      <w:r>
        <w:t xml:space="preserve">• Día 4: Madrid 🚌 Burdeos (Francia) </w:t>
      </w:r>
      <w:r>
        <w:br/>
      </w:r>
      <w:r>
        <w:t xml:space="preserve">• Viaje hacia el norte, cruzando los Pirineos y el País Vasco hasta la región vinícola de Burdeos.</w:t>
      </w:r>
      <w:r>
        <w:br/>
      </w:r>
      <w:r>
        <w:t xml:space="preserve">• Día 5: Burdeos 🚌 Valle del Loira 🚌 París</w:t>
      </w:r>
      <w:r>
        <w:br/>
      </w:r>
      <w:r>
        <w:t xml:space="preserve">• Parada en Blois (Castillo Real). Llegada a la Ciudad de la Luz.</w:t>
      </w:r>
      <w:r>
        <w:br/>
      </w:r>
      <w:r>
        <w:t xml:space="preserve">• Día 6: París (Visita Panorámica)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incluye equipaje?</w:t>
      </w:r>
      <w:r>
        <w:br/>
      </w:r>
      <w:r>
        <w:t xml:space="preserve">Sí, el vuelo intercontinental incluye una maleta documentada (generalmente de 23kg) y una de mano. Las especificaciones exactas se confirmarán al emitir tus billetes.</w:t>
      </w:r>
      <w:r>
        <w:br/>
      </w:r>
      <w:r>
        <w:t xml:space="preserve"/>
      </w:r>
      <w:r>
        <w:br/>
      </w:r>
      <w:r>
        <w:t xml:space="preserve">¿Qué tipo de enchufes se usan en el recorrido?</w:t>
      </w:r>
      <w:r>
        <w:br/>
      </w:r>
      <w:r>
        <w:t xml:space="preserve">En la mayor parte de Europa Continental se usa el enchufe tipo F (dos clavijas redondas) con voltaje 220V. Recomendamos llevar un adaptador universal.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