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PARA TODOS CON DUBAI Y ABU DHABI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 DESDE ABRIL DEL 2026</w:t>
      </w:r>
    </w:p>
    <w:p>
      <w:r>
        <w:rPr>
          <w:b/>
        </w:rPr>
        <w:t xml:space="preserve">Fecha de emisión: 11/07/2026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PARA TODOS CON DUBAI Y ABU DHABI 15 DÍAS</w:t>
      </w:r>
      <w:r>
        <w:br/>
      </w:r>
      <w:r>
        <w:t xml:space="preserve"/>
      </w:r>
      <w:r>
        <w:br/>
      </w:r>
      <w:r>
        <w:t xml:space="preserve">Día 1-3: 🇫🇷 París: City tour, Torre Eiffel y tiempo libre (opcional Louvre/Versalles).</w:t>
      </w:r>
      <w:r>
        <w:br/>
      </w:r>
      <w:r>
        <w:t xml:space="preserve"/>
      </w:r>
      <w:r>
        <w:br/>
      </w:r>
      <w:r>
        <w:t xml:space="preserve">Día 4-5: 🇩🇪 Alemania: Heidelberg, Rotemburgo y Múnich vía Ruta Romántica.</w:t>
      </w:r>
      <w:r>
        <w:br/>
      </w:r>
      <w:r>
        <w:t xml:space="preserve"/>
      </w:r>
      <w:r>
        <w:br/>
      </w:r>
      <w:r>
        <w:t xml:space="preserve">Día 6: 🇦🇹 Alpes: Innsbruck y paso por Verona hacia Venecia.</w:t>
      </w:r>
      <w:r>
        <w:br/>
      </w:r>
      <w:r>
        <w:t xml:space="preserve"/>
      </w:r>
      <w:r>
        <w:br/>
      </w:r>
      <w:r>
        <w:t xml:space="preserve">Día 7: 🎭 Venecia: Navegación, Plaza San Marcos y salida a Florencia.</w:t>
      </w:r>
      <w:r>
        <w:br/>
      </w:r>
      <w:r>
        <w:t xml:space="preserve"/>
      </w:r>
      <w:r>
        <w:br/>
      </w:r>
      <w:r>
        <w:t xml:space="preserve">Día 8: 🎨 Florencia: Tour renacentista y viaje a Roma.</w:t>
      </w:r>
      <w:r>
        <w:br/>
      </w:r>
      <w:r>
        <w:t xml:space="preserve"/>
      </w:r>
      <w:r>
        <w:br/>
      </w:r>
      <w:r>
        <w:t xml:space="preserve">Día 9-10: 🏛️ Roma: Coliseo, Vaticano y opción de visitar Pompeya/Capri.</w:t>
      </w:r>
      <w:r>
        <w:br/>
      </w:r>
      <w:r>
        <w:t xml:space="preserve"/>
      </w:r>
      <w:r>
        <w:br/>
      </w:r>
      <w:r>
        <w:t xml:space="preserve">Día 11: ✈️ Vuelo a Dubái: Llegada al futuro de Oriente Medio.</w:t>
      </w:r>
      <w:r>
        <w:br/>
      </w:r>
      <w:r>
        <w:t xml:space="preserve"/>
      </w:r>
      <w:r>
        <w:br/>
      </w:r>
      <w:r>
        <w:t xml:space="preserve">Día 12: 🏜️ Desierto: Safari 4×4, dunas y cena show bajo las estrellas.</w:t>
      </w:r>
      <w:r>
        <w:br/>
      </w:r>
      <w:r>
        <w:t xml:space="preserve"/>
      </w:r>
      <w:r>
        <w:br/>
      </w:r>
      <w:r>
        <w:t xml:space="preserve">Día 13: 🏙️ Dubái: Zocos tradicionales, Burj Khalifa y Crucero con cena en la Marina.</w:t>
      </w:r>
      <w:r>
        <w:br/>
      </w:r>
      <w:r>
        <w:t xml:space="preserve"/>
      </w:r>
      <w:r>
        <w:br/>
      </w:r>
      <w:r>
        <w:t xml:space="preserve">Día 14: 🕌 Abu Dhabi: Gran Mezquita, Heritage Village y Almuerzo 5*.</w:t>
      </w:r>
      <w:r>
        <w:br/>
      </w:r>
      <w:r>
        <w:t xml:space="preserve"/>
      </w:r>
      <w:r>
        <w:br/>
      </w:r>
      <w:r>
        <w:t xml:space="preserve">Día 15: 🛫 Fin del viaje: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¿Qué incluye tu viaje?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Servicio de llegada y salida en Dubái.</w:t>
      </w:r>
      <w:r>
        <w:br/>
      </w:r>
      <w:r>
        <w:t xml:space="preserve">• 🚌 Transporte: Autocar de lujo con Wi-Fi gratuito (Tramo Europa hasta Roma).</w:t>
      </w:r>
      <w:r>
        <w:br/>
      </w:r>
      <w:r>
        <w:t xml:space="preserve">• 🏨 Alojamiento: Hoteles de categoría seleccionada (Ibis, NH, Rilano, etc.).</w:t>
      </w:r>
      <w:r>
        <w:br/>
      </w:r>
      <w:r>
        <w:t xml:space="preserve">• 🍳 Alimentación: Desayuno buffet diario + Almuerzo en Abu Dhabi + Cena en Safari + Cena en Crucero Dhow.</w:t>
      </w:r>
      <w:r>
        <w:br/>
      </w:r>
      <w:r>
        <w:t xml:space="preserve">• 🚩 Guía: Acompañante profesional durante el recorrido y guías locales en París, Venecia, Florencia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Propinas, lavandería o llamadas.</w:t>
      </w:r>
      <w:r>
        <w:br/>
      </w:r>
      <w:r>
        <w:t xml:space="preserve">• 🎟️ Extras: Entradas o servicios no especificados (ej. Parque Ferrari).</w:t>
      </w:r>
      <w:r>
        <w:br/>
      </w:r>
      <w:r>
        <w:t xml:space="preserve">• 🛂 Visas: Trámites migratorios son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PARA TODOS CON DUBAI Y ABU DHABI 15 DÍAS</w:t>
      </w:r>
      <w:r>
        <w:br/>
      </w:r>
      <w:r>
        <w:t xml:space="preserve">• Día 1: Llegada a la Ciudad de la Luz 🇫🇷</w:t>
      </w:r>
      <w:r>
        <w:br/>
      </w:r>
      <w:r>
        <w:t xml:space="preserve">• Destino: París.</w:t>
      </w:r>
      <w:r>
        <w:br/>
      </w:r>
      <w:r>
        <w:t xml:space="preserve">• Llegada al aeropuerto y traslado al hotel. Resto del día libre para comenzar a explorar las calles parisinas. Alojamiento.</w:t>
      </w:r>
      <w:r>
        <w:br/>
      </w:r>
      <w:r>
        <w:t xml:space="preserve">• Día 2: París – Panorámica y Versalles 🗼</w:t>
      </w:r>
      <w:r>
        <w:br/>
      </w:r>
      <w:r>
        <w:t xml:space="preserve">• Actividades: Visita panorámica por la Place de la Concorde, Arco del Triunfo, Campos Elíseos e Isla de la Ciudad. Parada fotográfica en la Torre Eiffel.</w:t>
      </w:r>
      <w:r>
        <w:br/>
      </w:r>
      <w:r>
        <w:t xml:space="preserve">• Opcional: Excursión al Palacio de Versalles o espectáculo nocturno en el Lido/Latin.</w:t>
      </w:r>
      <w:r>
        <w:br/>
      </w:r>
      <w:r>
        <w:t xml:space="preserve">• Día 3: París – Museos y Barrios con Encanto 🎨</w:t>
      </w:r>
      <w:r>
        <w:br/>
      </w:r>
      <w:r>
        <w:t xml:space="preserve">• Día libre.</w:t>
      </w:r>
      <w:r>
        <w:br/>
      </w:r>
      <w:r>
        <w:t xml:space="preserve">• Recomendación: Visita al Museo del Louvre (Mona Lisa) y paseo por el Barrio de Montmartre.</w:t>
      </w:r>
      <w:r>
        <w:br/>
      </w:r>
      <w:r>
        <w:t xml:space="preserve">• Día 4: París – Heidelberg 🇩🇪</w:t>
      </w:r>
      <w:r>
        <w:br/>
      </w:r>
      <w:r>
        <w:t xml:space="preserve">• Trayecto: 545 km.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Dependiendo de tu nacionalidad, podrías requerir visa para el espacio Schengen o los Emiratos Árabes. Consulta siempre en https://kroa.net para asesoría personalizada.</w:t>
      </w:r>
      <w:r>
        <w:br/>
      </w:r>
      <w:r>
        <w:t xml:space="preserve"/>
      </w:r>
      <w:r>
        <w:br/>
      </w:r>
      <w:r>
        <w:t xml:space="preserve"> ¿El Wi-Fi funciona en todo el camino?</w:t>
      </w:r>
      <w:r>
        <w:br/>
      </w:r>
      <w:r>
        <w:t xml:space="preserve">El autocar cuenta con Wi-Fi gratuito durante el recorrido por Europa (hasta Roma). En Dubái, la mayoría de los hoteles y plazas cuentan con conexión abierta.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