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EUROPA TOTAL 14 DIAS (SOLO TERRESTRE)</w:t>
      </w:r>
    </w:p>
    <w:p>
      <w:r>
        <w:rPr>
          <w:b/>
        </w:rPr>
        <w:t xml:space="preserve">Duración: 14 días / 13 noches</w:t>
      </w:r>
    </w:p>
    <w:p>
      <w:r>
        <w:rPr>
          <w:b/>
        </w:rPr>
        <w:t xml:space="preserve">Tipo de salida: semanal</w:t>
      </w:r>
    </w:p>
    <w:p>
      <w:r>
        <w:rPr>
          <w:b/>
        </w:rPr>
        <w:t xml:space="preserve">Fechas / rango: Todos los domingos</w:t>
      </w:r>
    </w:p>
    <w:p>
      <w:r>
        <w:rPr>
          <w:b/>
        </w:rPr>
        <w:t xml:space="preserve">Fecha de emisión: 05/06/2026</w:t>
      </w:r>
    </w:p>
    <w:p>
      <w:pPr>
        <w:spacing w:before="200" w:after="80"/>
      </w:pPr>
      <w:r>
        <w:rPr>
          <w:b/>
          <w:sz w:val="26"/>
        </w:rPr>
        <w:t xml:space="preserve">RESUMEN DEL VIAJE</w:t>
      </w:r>
    </w:p>
    <w:p>
      <w:r>
        <w:t xml:space="preserve">EUROPA TOTAL 14 DIAS (SOLO TERRESTRE)</w:t>
      </w:r>
      <w:r>
        <w:br/>
      </w:r>
      <w:r>
        <w:t xml:space="preserve"/>
      </w:r>
      <w:r>
        <w:br/>
      </w:r>
      <w:r>
        <w:t xml:space="preserve">•</w:t>
      </w:r>
      <w:r>
        <w:br/>
      </w:r>
      <w:r>
        <w:t xml:space="preserve">Día 1-3: 🇬🇧 Londres (Llegada, ciudad y tiempo libre).</w:t>
      </w:r>
      <w:r>
        <w:br/>
      </w:r>
      <w:r>
        <w:t xml:space="preserve"/>
      </w:r>
      <w:r>
        <w:br/>
      </w:r>
      <w:r>
        <w:t xml:space="preserve">•</w:t>
      </w:r>
      <w:r>
        <w:br/>
      </w:r>
      <w:r>
        <w:t xml:space="preserve">Día 4: 🚢 Ferry Dover-Calais ➔ París.</w:t>
      </w:r>
      <w:r>
        <w:br/>
      </w:r>
      <w:r>
        <w:t xml:space="preserve"/>
      </w:r>
      <w:r>
        <w:br/>
      </w:r>
      <w:r>
        <w:t xml:space="preserve">•</w:t>
      </w:r>
      <w:r>
        <w:br/>
      </w:r>
      <w:r>
        <w:t xml:space="preserve">Día 5-6: 🇫🇷 París (Ciudad Luz, Torre Eiffel y tiempo libre).</w:t>
      </w:r>
      <w:r>
        <w:br/>
      </w:r>
      <w:r>
        <w:t xml:space="preserve"/>
      </w:r>
      <w:r>
        <w:br/>
      </w:r>
      <w:r>
        <w:t xml:space="preserve">•</w:t>
      </w:r>
      <w:r>
        <w:br/>
      </w:r>
      <w:r>
        <w:t xml:space="preserve">Día 7: 🇫🇷 París ➔ 🇩🇪 Heidelberg.</w:t>
      </w:r>
      <w:r>
        <w:br/>
      </w:r>
      <w:r>
        <w:t xml:space="preserve"/>
      </w:r>
      <w:r>
        <w:br/>
      </w:r>
      <w:r>
        <w:t xml:space="preserve">•</w:t>
      </w:r>
      <w:r>
        <w:br/>
      </w:r>
      <w:r>
        <w:t xml:space="preserve">Día 8: 🇩🇪 Rotemburgo (Ruta Romántica) ➔ Múnich.</w:t>
      </w:r>
      <w:r>
        <w:br/>
      </w:r>
      <w:r>
        <w:t xml:space="preserve"/>
      </w:r>
      <w:r>
        <w:br/>
      </w:r>
      <w:r>
        <w:t xml:space="preserve">•</w:t>
      </w:r>
      <w:r>
        <w:br/>
      </w:r>
      <w:r>
        <w:t xml:space="preserve">Día 9: 🇦🇹 Innsbruck ➔ 🇮🇹 Verona ➔ Venecia.</w:t>
      </w:r>
      <w:r>
        <w:br/>
      </w:r>
      <w:r>
        <w:t xml:space="preserve"/>
      </w:r>
      <w:r>
        <w:br/>
      </w:r>
      <w:r>
        <w:t xml:space="preserve">•</w:t>
      </w:r>
      <w:r>
        <w:br/>
      </w:r>
      <w:r>
        <w:t xml:space="preserve">Día 10: 🇮🇹 Venecia ➔ Florencia.</w:t>
      </w:r>
      <w:r>
        <w:br/>
      </w:r>
      <w:r>
        <w:t xml:space="preserve"/>
      </w:r>
      <w:r>
        <w:br/>
      </w:r>
      <w:r>
        <w:t xml:space="preserve">•</w:t>
      </w:r>
      <w:r>
        <w:br/>
      </w:r>
      <w:r>
        <w:t xml:space="preserve">Día 11: 🇮🇹 Florencia ➔ Roma.</w:t>
      </w:r>
      <w:r>
        <w:br/>
      </w:r>
      <w:r>
        <w:t xml:space="preserve"/>
      </w:r>
      <w:r>
        <w:br/>
      </w:r>
      <w:r>
        <w:t xml:space="preserve">•</w:t>
      </w:r>
      <w:r>
        <w:br/>
      </w:r>
      <w:r>
        <w:t xml:space="preserve">Día 12-13: 🇮🇹 Roma (Imperial, Vaticano y tiempo libre).</w:t>
      </w:r>
      <w:r>
        <w:br/>
      </w:r>
      <w:r>
        <w:t xml:space="preserve"/>
      </w:r>
      <w:r>
        <w:br/>
      </w:r>
      <w:r>
        <w:t xml:space="preserve">•</w:t>
      </w:r>
      <w:r>
        <w:br/>
      </w:r>
      <w:r>
        <w:t xml:space="preserve">Día 14: 🏁 Fin del viaje en Roma.</w:t>
      </w:r>
    </w:p>
    <w:p>
      <w:pPr>
        <w:spacing w:before="200" w:after="80"/>
      </w:pPr>
      <w:r>
        <w:rPr>
          <w:b/>
          <w:sz w:val="26"/>
        </w:rPr>
        <w:t xml:space="preserve">INCLUYE</w:t>
      </w:r>
    </w:p>
    <w:p>
      <w:r>
        <w:t xml:space="preserve">• EUROPA TOTAL 14 DIAS (SOLO TERRESTRE)</w:t>
      </w:r>
      <w:r>
        <w:br/>
      </w:r>
      <w:r>
        <w:t xml:space="preserve">• •</w:t>
      </w:r>
      <w:r>
        <w:br/>
      </w:r>
      <w:r>
        <w:t xml:space="preserve">• 🥐 Desayuno Buffet diario y alojamientos seleccionados.</w:t>
      </w:r>
      <w:r>
        <w:br/>
      </w:r>
      <w:r>
        <w:t xml:space="preserve">• •</w:t>
      </w:r>
      <w:r>
        <w:br/>
      </w:r>
      <w:r>
        <w:t xml:space="preserve">• 🚌 Autocar de Gran Lujo con guía acompañante durante todo el tour.</w:t>
      </w:r>
      <w:r>
        <w:br/>
      </w:r>
      <w:r>
        <w:t xml:space="preserve">• •</w:t>
      </w:r>
      <w:r>
        <w:br/>
      </w:r>
      <w:r>
        <w:t xml:space="preserve">• 🏛️ Guías Locales en Londres, París, Venecia, Florencia y Roma.</w:t>
      </w:r>
      <w:r>
        <w:br/>
      </w:r>
      <w:r>
        <w:t xml:space="preserve">• •</w:t>
      </w:r>
    </w:p>
    <w:p>
      <w:pPr>
        <w:spacing w:before="200" w:after="80"/>
      </w:pPr>
      <w:r>
        <w:rPr>
          <w:b/>
          <w:sz w:val="26"/>
        </w:rPr>
        <w:t xml:space="preserve">NO INCLUYE</w:t>
      </w:r>
    </w:p>
    <w:p>
      <w:r>
        <w:t xml:space="preserve">• EUROPA TOTAL 14 DIAS (SOLO TERRESTRE)</w:t>
      </w:r>
      <w:r>
        <w:br/>
      </w:r>
      <w:r>
        <w:t xml:space="preserve">• 💰 Gastos personales, propinas a guías y choferes.</w:t>
      </w:r>
      <w:r>
        <w:br/>
      </w:r>
      <w:r>
        <w:t xml:space="preserve">• 🍷 Almuerzos y cenas no especificados en el itinerario.</w:t>
      </w:r>
      <w:r>
        <w:br/>
      </w:r>
      <w:r>
        <w:t xml:space="preserve">• 🏛️ Entradas a museos o monumentos no descritos como incluidos.</w:t>
      </w:r>
      <w:r>
        <w:br/>
      </w:r>
      <w:r>
        <w:t xml:space="preserve">• 🛂 Trámites migratorios (ETIAS, Visas) según la nacionalidad del pasajero.</w:t>
      </w:r>
    </w:p>
    <w:p>
      <w:pPr>
        <w:spacing w:before="200" w:after="80"/>
      </w:pPr>
      <w:r>
        <w:rPr>
          <w:b/>
          <w:sz w:val="26"/>
        </w:rPr>
        <w:t xml:space="preserve">ITINERARIO DÍA A DÍA (RESUMIDO)</w:t>
      </w:r>
    </w:p>
    <w:p>
      <w:r>
        <w:t xml:space="preserve">• EUROPA TOTAL 14 DIAS (SOLO TERRESTRE)</w:t>
      </w:r>
      <w:r>
        <w:br/>
      </w:r>
      <w:r>
        <w:t xml:space="preserve">• Día 1: Llegada a la Capital Británica</w:t>
      </w:r>
      <w:r>
        <w:br/>
      </w:r>
      <w:r>
        <w:t xml:space="preserve">•  Recepción en Londres y traslado al hotel. Tiempo libre para caminar por las orillas del Támesis o disfrutar de un pub tradicional. Alojamiento.</w:t>
      </w:r>
      <w:r>
        <w:br/>
      </w:r>
      <w:r>
        <w:t xml:space="preserve">• Día 2: Londres Histórico y RealVisita panorámica:</w:t>
      </w:r>
      <w:r>
        <w:br/>
      </w:r>
      <w:r>
        <w:t xml:space="preserve">• Big Ben, Abadía de Westminster, Trafalgar Square y el Palacio de Buckingham (cambio de Guardia si el clima lo permite). Tarde libre.</w:t>
      </w:r>
      <w:r>
        <w:br/>
      </w:r>
      <w:r>
        <w:t xml:space="preserve">• Recomendación: Excursión al Castillo de Windsor o tour por la City y la Torre de Londres.</w:t>
      </w:r>
      <w:r>
        <w:br/>
      </w:r>
      <w:r>
        <w:t xml:space="preserve">• Día 3: Londres a tu Aire</w:t>
      </w:r>
      <w:r>
        <w:br/>
      </w:r>
      <w:r>
        <w:t xml:space="preserve">•  Día libre para compras en Harrods, visitar el British Museum o caminar por los jardines de Kensington.</w:t>
      </w:r>
      <w:r>
        <w:br/>
      </w:r>
      <w:r>
        <w:t xml:space="preserve">• Día 4: Cruce del Canal de la Mancha (22 de abril) Salida hacia Dover para abordar el ferry hacia Calais (Francia). Continuación en autocar hacia París.</w:t>
      </w:r>
      <w:r>
        <w:br/>
      </w:r>
      <w:r>
        <w:t xml:space="preserve">• Opcional: Tour de “París Iluminado” y crucero por el Sena al anochecer.</w:t>
      </w:r>
      <w:r>
        <w:br/>
      </w:r>
      <w:r>
        <w:t xml:space="preserve">• Día 5: París, la Ciudad Luz Visita panorámica:</w:t>
      </w:r>
      <w:r>
        <w:br/>
      </w:r>
      <w:r>
        <w:t xml:space="preserve">• Arco del Triunfo, Campos Elíseos, Notre Dame y parada fotográfica en la Torre Eiffel. Tarde libre.</w:t>
      </w:r>
    </w:p>
    <w:p>
      <w:pPr>
        <w:spacing w:before="200" w:after="80"/>
      </w:pPr>
      <w:r>
        <w:rPr>
          <w:b/>
          <w:sz w:val="26"/>
        </w:rPr>
        <w:t xml:space="preserve">PREGUNTAS FRECUENTES (FAQ)</w:t>
      </w:r>
    </w:p>
    <w:p>
      <w:r>
        <w:t xml:space="preserve">1. ¿Cómo se realiza el cruce entre Londres y París?</w:t>
      </w:r>
      <w:r>
        <w:br/>
      </w:r>
      <w:r>
        <w:t xml:space="preserve">Para tu total comodidad, el traslado se realiza en nuestro autocar de gran lujo hasta Dover, donde embarcamos en un ferry para cruzar el Canal de la Mancha hacia Calais. Es una experiencia escénica y relajada que ya está incluida en tu paquete.</w:t>
      </w:r>
      <w:r>
        <w:br/>
      </w:r>
      <w:r>
        <w:t xml:space="preserve"/>
      </w:r>
      <w:r>
        <w:br/>
      </w:r>
      <w:r>
        <w:t xml:space="preserve">2. ¿Tengo que pagar impuestos adicionales en los hoteles?</w:t>
      </w:r>
      <w:r>
        <w:br/>
      </w:r>
      <w:r>
        <w:t xml:space="preserve">No. A diferencia de otros tours, en kroa.net ya incluimos las Tasas Municipales de alojamiento tanto en Francia como en Italia. No tendrás que preocuparte por realizar pagos extras en efectivo al llegar a los hoteles.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