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TRADICIONAL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TRADICIONAL 15 DÍAS</w:t>
      </w:r>
      <w:r>
        <w:br/>
      </w:r>
      <w:r>
        <w:t xml:space="preserve"/>
      </w:r>
      <w:r>
        <w:br/>
      </w:r>
      <w:r>
        <w:t xml:space="preserve">Día 1: ✈️ Salida en vuelo intercontinental desde América hacia Londres. Noche a bordo.</w:t>
      </w:r>
      <w:r>
        <w:br/>
      </w:r>
      <w:r>
        <w:t xml:space="preserve"/>
      </w:r>
      <w:r>
        <w:br/>
      </w:r>
      <w:r>
        <w:t xml:space="preserve">Día 2: 🇬🇧 Llegada a Londres. Traslado al hotel y resto del día libre.</w:t>
      </w:r>
      <w:r>
        <w:br/>
      </w:r>
      <w:r>
        <w:t xml:space="preserve"/>
      </w:r>
      <w:r>
        <w:br/>
      </w:r>
      <w:r>
        <w:t xml:space="preserve">Día 3: 🇬🇧 Londres. Visita panorámica (Big Ben, Parlamento, etc.). Tarde libre (Opcional: Castillo de Windsor).</w:t>
      </w:r>
      <w:r>
        <w:br/>
      </w:r>
      <w:r>
        <w:t xml:space="preserve"/>
      </w:r>
      <w:r>
        <w:br/>
      </w:r>
      <w:r>
        <w:t xml:space="preserve">Día 4: 🇬🇧 Londres. Día libre para compras o museos.</w:t>
      </w:r>
      <w:r>
        <w:br/>
      </w:r>
      <w:r>
        <w:t xml:space="preserve"/>
      </w:r>
      <w:r>
        <w:br/>
      </w:r>
      <w:r>
        <w:t xml:space="preserve">Día 5: 🇫🇷 Londres – París. Cruce del Canal de la Mancha en Ferry y llegada a París.</w:t>
      </w:r>
      <w:r>
        <w:br/>
      </w:r>
      <w:r>
        <w:t xml:space="preserve"/>
      </w:r>
      <w:r>
        <w:br/>
      </w:r>
      <w:r>
        <w:t xml:space="preserve">Día 6: 🇫🇷 París. Visita panorámica (Torre Eiffel, Campos Elíseos). Tarde libre (Opcional: Versalles).</w:t>
      </w:r>
      <w:r>
        <w:br/>
      </w:r>
      <w:r>
        <w:t xml:space="preserve"/>
      </w:r>
      <w:r>
        <w:br/>
      </w:r>
      <w:r>
        <w:t xml:space="preserve">Día 7: 🇫🇷 París. Día libre. (Opcional: Museo del Louvre o Barrio Latino).</w:t>
      </w:r>
      <w:r>
        <w:br/>
      </w:r>
      <w:r>
        <w:t xml:space="preserve"/>
      </w:r>
      <w:r>
        <w:br/>
      </w:r>
      <w:r>
        <w:t xml:space="preserve">Día 8: 🇩🇪 París – Heidelberg. Viaje a Alemania y visita del casco antiguo y castillo de Heidelberg.</w:t>
      </w:r>
      <w:r>
        <w:br/>
      </w:r>
      <w:r>
        <w:t xml:space="preserve"/>
      </w:r>
      <w:r>
        <w:br/>
      </w:r>
      <w:r>
        <w:t xml:space="preserve">Día 9: 🇩🇪 Heidelberg – Múnich. Ruta Romántica vía Rotemburgo. Llegada a la capital de Baviera.</w:t>
      </w:r>
      <w:r>
        <w:br/>
      </w:r>
      <w:r>
        <w:t xml:space="preserve"/>
      </w:r>
      <w:r>
        <w:br/>
      </w:r>
      <w:r>
        <w:t xml:space="preserve">Día 10: 🇮🇹 Múnich – Venecia. Cruce de los Alpes vía Innsbruck (Austria) y Verona. Llegada a Venecia.</w:t>
      </w:r>
      <w:r>
        <w:br/>
      </w:r>
      <w:r>
        <w:t xml:space="preserve"/>
      </w:r>
      <w:r>
        <w:br/>
      </w:r>
      <w:r>
        <w:t xml:space="preserve">Día 11: 🇮🇹 Venecia – Florencia. Visita a pie de San Marcos y canales. Traslado a Florencia.</w:t>
      </w:r>
      <w:r>
        <w:br/>
      </w:r>
      <w:r>
        <w:t xml:space="preserve"/>
      </w:r>
      <w:r>
        <w:br/>
      </w:r>
      <w:r>
        <w:t xml:space="preserve">Día 12: 🇮🇹 Florencia – Roma. Visita panorámica de la cuna del Renacimiento. Traslado a Roma.</w:t>
      </w:r>
      <w:r>
        <w:br/>
      </w:r>
      <w:r>
        <w:t xml:space="preserve"/>
      </w:r>
      <w:r>
        <w:br/>
      </w:r>
      <w:r>
        <w:t xml:space="preserve">Día 13: 🇮🇹 Roma. Visita panorámica de la Ciudad Imperial y Vaticano. Tarde libre.</w:t>
      </w:r>
      <w:r>
        <w:br/>
      </w:r>
      <w:r>
        <w:t xml:space="preserve"/>
      </w:r>
      <w:r>
        <w:br/>
      </w:r>
      <w:r>
        <w:t xml:space="preserve">Día 14: 🇮🇹 Roma. Día libre. (Opcional: Excursión a Nápoles, Capri y Pompeya).</w:t>
      </w:r>
      <w:r>
        <w:br/>
      </w:r>
      <w:r>
        <w:t xml:space="preserve"/>
      </w:r>
      <w:r>
        <w:br/>
      </w:r>
      <w:r>
        <w:t xml:space="preserve">Día 15: ✈️ Desayuno y fin de servicios. Posibilidad de extensión o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de EUROPA TRADICIONAL 15 DÍAS INCLUYE:</w:t>
      </w:r>
      <w:r>
        <w:br/>
      </w:r>
      <w:r>
        <w:t xml:space="preserve">•  </w:t>
      </w:r>
      <w:r>
        <w:br/>
      </w:r>
      <w:r>
        <w:t xml:space="preserve">• ✈️ Vuelos: Boleto aéreo redondo (salida y regreso desde América).</w:t>
      </w:r>
      <w:r>
        <w:br/>
      </w:r>
      <w:r>
        <w:t xml:space="preserve">• 🚐 Traslados: Asistencia y traslado aeropuerto-hotel a la llegada en Londres.</w:t>
      </w:r>
      <w:r>
        <w:br/>
      </w:r>
      <w:r>
        <w:t xml:space="preserve">• 🚌 Transporte: Autocar de lujo con Wi-Fi gratuito durante todo el circuito.</w:t>
      </w:r>
      <w:r>
        <w:br/>
      </w:r>
      <w:r>
        <w:t xml:space="preserve">• 🗣️ Guías: Guía acompañante durante el recorrido + Guías locales expertos en Londres,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Seguridad: Seguro turístico básico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TRADICIONAL 15 DÍAS NO INCLUYE</w:t>
      </w:r>
      <w:r>
        <w:br/>
      </w:r>
      <w:r>
        <w:t xml:space="preserve">•  </w:t>
      </w:r>
      <w:r>
        <w:br/>
      </w:r>
      <w:r>
        <w:t xml:space="preserve">• 🚫Impuestos aéreos: 890 USD p/pax (pagaderos junto con la reserva).</w:t>
      </w:r>
      <w:r>
        <w:br/>
      </w:r>
      <w:r>
        <w:t xml:space="preserve">• 💰 Gastos personales, propinas a guías/choferes.</w:t>
      </w:r>
      <w:r>
        <w:br/>
      </w:r>
      <w:r>
        <w:t xml:space="preserve">• 🏥 Seguro médico de amplia cobertura (recomendado).</w:t>
      </w:r>
      <w:r>
        <w:br/>
      </w:r>
      <w:r>
        <w:t xml:space="preserve">• 🛂 Trámites de visados o permisos ETIAS (según nacionalidad).</w:t>
      </w:r>
      <w:r>
        <w:br/>
      </w:r>
      <w:r>
        <w:t xml:space="preserve">• 🍽️ Almuerzos y cenas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TRADICIONAL 15 DÍAS</w:t>
      </w:r>
      <w:r>
        <w:br/>
      </w:r>
      <w:r>
        <w:t xml:space="preserve">• 🗓️ DÍA 1: AMÉRICA – LONDRES</w:t>
      </w:r>
      <w:r>
        <w:br/>
      </w:r>
      <w:r>
        <w:t xml:space="preserve">• Salida en vuelo intercontinental con destino a Londres. Noche a bordo disfrutando de los servicios de la aerolínea.</w:t>
      </w:r>
      <w:r>
        <w:br/>
      </w:r>
      <w:r>
        <w:t xml:space="preserve">• 🗓️ DÍA 2: LONDRES (Llegada)</w:t>
      </w:r>
      <w:r>
        <w:br/>
      </w:r>
      <w:r>
        <w:t xml:space="preserve">• Llegada al aeropuerto internacional de Londres (Heathrow, Gatwick, Luton…). Recepción por parte de nuestro equipo, asistencia y traslado al hotel. Alojamiento y resto del día libre para una primera toma de contacto con la capital británica.</w:t>
      </w:r>
      <w:r>
        <w:br/>
      </w:r>
      <w:r>
        <w:t xml:space="preserve">• 🗓️ DÍA 3: LONDRES (Visita Panorámica)</w:t>
      </w:r>
      <w:r>
        <w:br/>
      </w:r>
      <w:r>
        <w:t xml:space="preserve">• Desayuno. Por la mañana realizaremos una visita panorámica de esta ciudad cosmopolita. Conoceremos lugares icónicos como las Casas del Parlamento, el Big Ben, la Abadía de Westminster, Trafalgar Square y el Palacio de Buckingham (con cambio de guardia si el clima lo permite).</w:t>
      </w:r>
      <w:r>
        <w:br/>
      </w:r>
      <w:r>
        <w:t xml:space="preserve">• •</w:t>
      </w:r>
      <w:r>
        <w:br/>
      </w:r>
      <w:r>
        <w:t xml:space="preserve">• Tarde libre: Recomendamos la excursión opcional al Castillo de Windsor, la mayor fortaleza habitada del mundo. Al regresar, sugerimos visitar la “City” de Londres, la Catedral de San Pablo y la Torre de Londres.</w:t>
      </w:r>
      <w:r>
        <w:br/>
      </w:r>
      <w:r>
        <w:t xml:space="preserve">• 🗓️ DÍA 4: LONDRES</w:t>
      </w:r>
      <w:r>
        <w:br/>
      </w:r>
      <w:r>
        <w:t xml:space="preserve">• Desayuno. Día completamente libre para actividades personales. Es el momento ideal para realizar compras en Oxford Street, visitar el Museo Británico o disfrutar del ambiente de los pubs ingleses.</w:t>
      </w:r>
      <w:r>
        <w:br/>
      </w:r>
      <w:r>
        <w:t xml:space="preserve">• 🗓️ DÍA 5: LONDRES – DOVER – CALAIS –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 en el precio base?</w:t>
      </w:r>
      <w:r>
        <w:br/>
      </w:r>
      <w:r>
        <w:t xml:space="preserve">Sí, el precio del paquete incluye el vuelo redondo desde América hasta Londres, regresando desde Roma.</w:t>
      </w:r>
      <w:r>
        <w:br/>
      </w:r>
      <w:r>
        <w:t xml:space="preserve"/>
      </w:r>
      <w:r>
        <w:br/>
      </w:r>
      <w:r>
        <w:t xml:space="preserve">¿Qué hoteles se utilizan en el tour de EUROPA TRADICIONAL 15 DÍAS?</w:t>
      </w:r>
      <w:r>
        <w:br/>
      </w:r>
      <w:r>
        <w:t xml:space="preserve">Utilizamos hoteles de categoría turista superior y primera, como el Holiday Inn Express en Londres, Ibis Porte d’Italie en París, y el Green Park Hotel Pamphili en Roma (o similares según disponibilidad). Puedes ver la lista completa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