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IRLANDA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ABRIL HASTA OCTUBRE DEL 2026</w:t>
      </w:r>
      <w:r>
        <w:br/>
      </w:r>
      <w:r>
        <w:rPr>
          <w:b/>
        </w:rPr>
        <w:t xml:space="preserve">SALIDAS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– Dublín Llegada al aeropuerto de Dublín, recepción y traslado al hotel. Alojamiento.</w:t>
      </w:r>
      <w:r>
        <w:br/>
      </w:r>
      <w:r>
        <w:t xml:space="preserve"/>
      </w:r>
      <w:r>
        <w:br/>
      </w:r>
      <w:r>
        <w:t xml:space="preserve">Día 2: Dublín Día libre para descubrir la capital. Posibilidad de realizar tours opcionales a pie por Temple Bar y Trinity College.</w:t>
      </w:r>
      <w:r>
        <w:br/>
      </w:r>
      <w:r>
        <w:t xml:space="preserve"/>
      </w:r>
      <w:r>
        <w:br/>
      </w:r>
      <w:r>
        <w:t xml:space="preserve">Día 3: Dublín – Adare – Condado de Kerry Visita panorámica de Dublín. Salida hacia el oeste parando en el pintoresco pueblo de Adare hasta llegar al Condado de Kerry.</w:t>
      </w:r>
      <w:r>
        <w:br/>
      </w:r>
      <w:r>
        <w:t xml:space="preserve"/>
      </w:r>
      <w:r>
        <w:br/>
      </w:r>
      <w:r>
        <w:t xml:space="preserve">Día 4: Anillo de Kerry – Península de Dingle – Killarney Recorrido por la costa de Dingle y paseo en coche de caballos por el Parque Nacional de Killarney.</w:t>
      </w:r>
      <w:r>
        <w:br/>
      </w:r>
      <w:r>
        <w:t xml:space="preserve"/>
      </w:r>
      <w:r>
        <w:br/>
      </w:r>
      <w:r>
        <w:t xml:space="preserve">Día 5: Castillo de Bunratty – Acantilados de Moher – Galway Visita al Castillo de Bunratty y los impresionantes Acantilados de Moher. Llegada a la vibrante ciudad de Galway.</w:t>
      </w:r>
      <w:r>
        <w:br/>
      </w:r>
      <w:r>
        <w:t xml:space="preserve"/>
      </w:r>
      <w:r>
        <w:br/>
      </w:r>
      <w:r>
        <w:t xml:space="preserve">Día 6: Connemara – Fiordo de Killary – Londonderry Paisajes de Connemara, visita a la Abadía de Kylemore y crucero por el fiordo con almuerzo. Cruce a Irlanda del Norte.</w:t>
      </w:r>
      <w:r>
        <w:br/>
      </w:r>
      <w:r>
        <w:t xml:space="preserve"/>
      </w:r>
      <w:r>
        <w:br/>
      </w:r>
      <w:r>
        <w:t xml:space="preserve">Día 7: Calzada del Gigante – Belfast Visita a la Calzada del Gigante (UNESCO) y tour panorámico por la histórica ciudad de Belfast.</w:t>
      </w:r>
      <w:r>
        <w:br/>
      </w:r>
      <w:r>
        <w:t xml:space="preserve"/>
      </w:r>
      <w:r>
        <w:br/>
      </w:r>
      <w:r>
        <w:t xml:space="preserve">Día 8: Belfast – Dublín Mañana libre en Belfast (opcional Museo Titanic). Regreso a Dublín y tarde libre.</w:t>
      </w:r>
      <w:r>
        <w:br/>
      </w:r>
      <w:r>
        <w:t xml:space="preserve"/>
      </w:r>
      <w:r>
        <w:br/>
      </w:r>
      <w:r>
        <w:t xml:space="preserve">Día 9: Dublín – Ciudad de Origen Tiempo libre y traslado al aeropuerto para tomar el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</w:t>
      </w:r>
      <w:r>
        <w:br/>
      </w:r>
      <w:r>
        <w:t xml:space="preserve">•  </w:t>
      </w:r>
      <w:r>
        <w:br/>
      </w:r>
      <w:r>
        <w:t xml:space="preserve">• ✈️ Aéreo: Vuelos redondos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🏨 Alojamiento: Hoteles categoría turista/primera indicados o similares.</w:t>
      </w:r>
      <w:r>
        <w:br/>
      </w:r>
      <w:r>
        <w:t xml:space="preserve">• 🍽️ Alimentos: Desayuno buffet diario + Almuerzos y Cenas indicados en el itinerario (incluye almuerzo en crucero Killary).</w:t>
      </w:r>
      <w:r>
        <w:br/>
      </w:r>
      <w:r>
        <w:t xml:space="preserve">• 🎟️ Visitas: Paseo en coche de caballos en Killarney, entrada a Moher, crucero en fiordo.</w:t>
      </w:r>
      <w:r>
        <w:br/>
      </w:r>
      <w:r>
        <w:t xml:space="preserve">• 🗣️ Guías: Guía acompañante y guías locales para visitas panorámicas.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🍺 Extras: Gastos personales, bebidas en las comidas, propinas.</w:t>
      </w:r>
      <w:r>
        <w:br/>
      </w:r>
      <w:r>
        <w:t xml:space="preserve">• 🏥 Seguros: Seguro médico integral o de cancelación (recomendado adquirir aparte).</w:t>
      </w:r>
      <w:r>
        <w:br/>
      </w:r>
      <w:r>
        <w:t xml:space="preserve">• 🛂 Documentos: Trámites migratorios o visas (responsabilidad del pasajero).</w:t>
      </w:r>
      <w:r>
        <w:br/>
      </w:r>
      <w:r>
        <w:t xml:space="preserve">• 🎟️ Opcionales: Tours marcados como opcionales (Guinness, Titanic,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CIUDAD DE ORIGEN ✈️ DUBLÍN</w:t>
      </w:r>
      <w:r>
        <w:br/>
      </w:r>
      <w:r>
        <w:t xml:space="preserve">• Llegada al aeropuerto de Dublín. Asistencia y traslado a su hotel. Tiempo para descansar. Alojamiento.</w:t>
      </w:r>
      <w:r>
        <w:br/>
      </w:r>
      <w:r>
        <w:t xml:space="preserve">• DÍA 2: DUBLÍN (Historia y Vida)</w:t>
      </w:r>
      <w:r>
        <w:br/>
      </w:r>
      <w:r>
        <w:t xml:space="preserve">• Desayuno. Día libre para vivir Dublín a tu ritmo.</w:t>
      </w:r>
      <w:r>
        <w:br/>
      </w:r>
      <w:r>
        <w:t xml:space="preserve">• Opcional: Paseo guiado por O’Connell Street, Temple Bar y Grafton Street.</w:t>
      </w:r>
      <w:r>
        <w:br/>
      </w:r>
      <w:r>
        <w:t xml:space="preserve">• Recomendación: Descubre por qué es cuna de U2 o visita la Catedral de San Patricio. Alojamiento.</w:t>
      </w:r>
      <w:r>
        <w:br/>
      </w:r>
      <w:r>
        <w:t xml:space="preserve">• DÍA 3: DUBLÍN – KERRY (Cerveza y Paisajes)</w:t>
      </w:r>
      <w:r>
        <w:br/>
      </w:r>
      <w:r>
        <w:t xml:space="preserve">• Desayuno. Panorámica matutina: Merrion Square, Phoenix Park y el Palacio de Justicia.</w:t>
      </w:r>
      <w:r>
        <w:br/>
      </w:r>
      <w:r>
        <w:t xml:space="preserve">• Opcional: Visita a la Guinness Storehouse con pinta en el bar Gravity (360°).</w:t>
      </w:r>
      <w:r>
        <w:br/>
      </w:r>
      <w:r>
        <w:t xml:space="preserve">• Salida hacia el oeste vía Limerick. Parada en Adare (casas con tejado de paja) y visita a Tralee. Cena y alojamiento en el Condado de Kerry.</w:t>
      </w:r>
      <w:r>
        <w:br/>
      </w:r>
      <w:r>
        <w:t xml:space="preserve">• DÍA 4: ANILLO DE KERRY – DINGLE – KILLARNEY</w:t>
      </w:r>
      <w:r>
        <w:br/>
      </w:r>
      <w:r>
        <w:t xml:space="preserve">• Desayuno. Excursión al corazón de la cultura gaélica: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❓ ¿Necesito visa para viajar a Irlanda?</w:t>
      </w:r>
      <w:r>
        <w:br/>
      </w:r>
      <w:r>
        <w:t xml:space="preserve">Para ciudadanos mexicanos, no se requiere visa para entrar a la República de Irlanda ni al Reino Unido (Irlanda del Norte) para estancias cortas de turismo. Sin embargo, a partir de 2025, podría requerirse la autorización ETA para entrar a Reino Unido (Belfast/Londonderry). Verifica siempre la vigencia de tu pasaporte (mínimo 6 meses).</w:t>
      </w:r>
      <w:r>
        <w:br/>
      </w:r>
      <w:r>
        <w:t xml:space="preserve"/>
      </w:r>
      <w:r>
        <w:br/>
      </w:r>
      <w:r>
        <w:t xml:space="preserve">💱 ¿Qué moneda se utiliza durante el tour?</w:t>
      </w:r>
      <w:r>
        <w:br/>
      </w:r>
      <w:r>
        <w:t xml:space="preserve">En la República de Irlanda (Dublín, Galway, Kerry) se utiliza el Euro (€). En Irlanda del Norte (Belfast, Londonderry), al ser parte del Reino Unido, se utiliza la Libra Esterlina (£). Recomendamos llevar ambas o usar tarjeta de crédito.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