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MADRID, ANDALUCÍA Y MARRUECOS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MADRID, ANDALUCÍA Y MARRUECOS 13 DÍAS</w:t>
      </w:r>
      <w:r>
        <w:br/>
      </w:r>
      <w:r>
        <w:t xml:space="preserve"/>
      </w:r>
      <w:r>
        <w:br/>
      </w:r>
      <w:r>
        <w:t xml:space="preserve">Día 1: Llegada a Madrid. Traslado al hotel. 🏨</w:t>
      </w:r>
      <w:r>
        <w:br/>
      </w:r>
      <w:r>
        <w:t xml:space="preserve"/>
      </w:r>
      <w:r>
        <w:br/>
      </w:r>
      <w:r>
        <w:t xml:space="preserve">Día 2: Madrid: Tour panorámico y tarde libre. 🏙️</w:t>
      </w:r>
      <w:r>
        <w:br/>
      </w:r>
      <w:r>
        <w:t xml:space="preserve"/>
      </w:r>
      <w:r>
        <w:br/>
      </w:r>
      <w:r>
        <w:t xml:space="preserve">Día 3: Madrid – Córdoba (Mezquita) – Sevilla. 🕌</w:t>
      </w:r>
      <w:r>
        <w:br/>
      </w:r>
      <w:r>
        <w:t xml:space="preserve"/>
      </w:r>
      <w:r>
        <w:br/>
      </w:r>
      <w:r>
        <w:t xml:space="preserve">Día 4: Sevilla: Plaza de España y Barrio de Santa Cruz. 💃</w:t>
      </w:r>
      <w:r>
        <w:br/>
      </w:r>
      <w:r>
        <w:t xml:space="preserve"/>
      </w:r>
      <w:r>
        <w:br/>
      </w:r>
      <w:r>
        <w:t xml:space="preserve">Día 5: Sevilla – Ronda – Costa del Sol. 🏔️</w:t>
      </w:r>
      <w:r>
        <w:br/>
      </w:r>
      <w:r>
        <w:t xml:space="preserve"/>
      </w:r>
      <w:r>
        <w:br/>
      </w:r>
      <w:r>
        <w:t xml:space="preserve">Día 6: Costa del Sol – Ferry – Casablanca. ⛴️</w:t>
      </w:r>
      <w:r>
        <w:br/>
      </w:r>
      <w:r>
        <w:t xml:space="preserve"/>
      </w:r>
      <w:r>
        <w:br/>
      </w:r>
      <w:r>
        <w:t xml:space="preserve">Día 7: Casablanca – Marrakech: Zocos y Palacios. 🕌</w:t>
      </w:r>
      <w:r>
        <w:br/>
      </w:r>
      <w:r>
        <w:t xml:space="preserve"/>
      </w:r>
      <w:r>
        <w:br/>
      </w:r>
      <w:r>
        <w:t xml:space="preserve">Día 8: Marrakech – Rabat – Fez. 🏰</w:t>
      </w:r>
      <w:r>
        <w:br/>
      </w:r>
      <w:r>
        <w:t xml:space="preserve"/>
      </w:r>
      <w:r>
        <w:br/>
      </w:r>
      <w:r>
        <w:t xml:space="preserve">Día 9: Fez: Gran Medina y Barrio de Curtidores. 🏺</w:t>
      </w:r>
      <w:r>
        <w:br/>
      </w:r>
      <w:r>
        <w:t xml:space="preserve"/>
      </w:r>
      <w:r>
        <w:br/>
      </w:r>
      <w:r>
        <w:t xml:space="preserve">Día 10: Fez – Ferry – Regreso a la Costa del Sol. ⛴️</w:t>
      </w:r>
      <w:r>
        <w:br/>
      </w:r>
      <w:r>
        <w:t xml:space="preserve"/>
      </w:r>
      <w:r>
        <w:br/>
      </w:r>
      <w:r>
        <w:t xml:space="preserve">Día 11: Costa del Sol – Granada (La Alhambra). 🏰</w:t>
      </w:r>
      <w:r>
        <w:br/>
      </w:r>
      <w:r>
        <w:t xml:space="preserve"/>
      </w:r>
      <w:r>
        <w:br/>
      </w:r>
      <w:r>
        <w:t xml:space="preserve">Día 12: Granada – Toledo – Madrid. ⚔️</w:t>
      </w:r>
      <w:r>
        <w:br/>
      </w:r>
      <w:r>
        <w:t xml:space="preserve"/>
      </w:r>
      <w:r>
        <w:br/>
      </w:r>
      <w:r>
        <w:t xml:space="preserve">Día 13: Madrid: Desayuno y despedida.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🏨 Alojamiento: Hoteles de categoría superior con desayuno buffet diario.</w:t>
      </w:r>
      <w:r>
        <w:br/>
      </w:r>
      <w:r>
        <w:t xml:space="preserve">• 🍴 Gastronomía: 3 Almuerzos + 7 Cenas seleccionadas.</w:t>
      </w:r>
      <w:r>
        <w:br/>
      </w:r>
      <w:r>
        <w:t xml:space="preserve">• 🎟️ Entradas y Guías: Guía local en Madrid, Córdoba, Sevilla, Marrakech, Rabat, Fez, Granada y Toledo.</w:t>
      </w:r>
      <w:r>
        <w:br/>
      </w:r>
      <w:r>
        <w:t xml:space="preserve">• ⛴️ Ferry: Pasajes de Fast-Ferry (Ida y Vuelta) España-Marruecos.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Extras: Gastos personales y bebidas en las comidas.</w:t>
      </w:r>
      <w:r>
        <w:br/>
      </w:r>
      <w:r>
        <w:t xml:space="preserve">• 🛂 Visas: Requisitos migratorios y trámites de visa (Responsabilidad del pasajero).</w:t>
      </w:r>
      <w:r>
        <w:br/>
      </w:r>
      <w:r>
        <w:t xml:space="preserve">• 📍 Opcionales: Actividades no especificadas (Flamenco, Paseo por el Guadalquivir).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MADRID, ANDALUCÍA Y MARRUECOS 13 DÍAS:</w:t>
      </w:r>
      <w:r>
        <w:br/>
      </w:r>
      <w:r>
        <w:t xml:space="preserve">• Día 1: Madrid – ¡Bienvenidos a España! 🇪🇸</w:t>
      </w:r>
      <w:r>
        <w:br/>
      </w:r>
      <w:r>
        <w:t xml:space="preserve">• Llegada al Aeropuerto Madrid-Barajas, recepción y traslado privado al hotel.</w:t>
      </w:r>
      <w:r>
        <w:br/>
      </w:r>
      <w:r>
        <w:t xml:space="preserve">• Alojamiento: Disfruta de tu primera noche en la capital española.</w:t>
      </w:r>
      <w:r>
        <w:br/>
      </w:r>
      <w:r>
        <w:t xml:space="preserve">• Día 2: Madrid – Corazón de la Península 🏙️</w:t>
      </w:r>
      <w:r>
        <w:br/>
      </w:r>
      <w:r>
        <w:t xml:space="preserve">• Mañana: Visita panorámica recorriendo la Gran Vía, la Plaza de Cibeles y la Castellana.</w:t>
      </w:r>
      <w:r>
        <w:br/>
      </w:r>
      <w:r>
        <w:t xml:space="preserve">• Tarde: Tiempo libre para visitar el Museo del Prado o pasear por el Parque del Retiro.</w:t>
      </w:r>
      <w:r>
        <w:br/>
      </w:r>
      <w:r>
        <w:t xml:space="preserve">• Régimen: Desayuno incluido.</w:t>
      </w:r>
      <w:r>
        <w:br/>
      </w:r>
      <w:r>
        <w:t xml:space="preserve">• Día 3: Madrid – Córdoba – Sevilla 🕌</w:t>
      </w:r>
      <w:r>
        <w:br/>
      </w:r>
      <w:r>
        <w:t xml:space="preserve">• Salida hacia el sur atravesando las tierras de Don Quijote (La Mancha).</w:t>
      </w:r>
      <w:r>
        <w:br/>
      </w:r>
      <w:r>
        <w:t xml:space="preserve">• Córdoba: Visita guiada a la Mezquita-Catedral y el histórico Barrio Judío.</w:t>
      </w:r>
      <w:r>
        <w:br/>
      </w:r>
      <w:r>
        <w:t xml:space="preserve">• Continuación a Sevilla. Cena incluida.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Marruecos?</w:t>
      </w:r>
      <w:r>
        <w:br/>
      </w:r>
      <w:r>
        <w:t xml:space="preserve">Depende de tu nacionalidad. La mayoría de los países latinoamericanos requieren pasaporte vigente. Consulta en kroa.net para asistencia específica.</w:t>
      </w:r>
      <w:r>
        <w:br/>
      </w:r>
      <w:r>
        <w:t xml:space="preserve"/>
      </w:r>
      <w:r>
        <w:br/>
      </w:r>
      <w:r>
        <w:t xml:space="preserve">¿El Wi-Fi funciona en todo el camino?</w:t>
      </w:r>
      <w:r>
        <w:br/>
      </w:r>
      <w:r>
        <w:t xml:space="preserve">Sí, el autocar de lujo cuenta con Wi-Fi gratuito en España, sujeto a cobertura de red durante el trayecto.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