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CHINA, JAPÓN Y TAILANDIA 24 DÍAS</w:t>
      </w:r>
    </w:p>
    <w:p>
      <w:r>
        <w:rPr>
          <w:b/>
        </w:rPr>
        <w:t xml:space="preserve">Duración: 24 días / 23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 DE JUNIO 2026</w:t>
      </w:r>
      <w:r>
        <w:br/>
      </w:r>
      <w:r>
        <w:rPr>
          <w:b/>
        </w:rPr>
        <w:t xml:space="preserve">31 DE AGOSTO 2026</w:t>
      </w:r>
      <w:r>
        <w:br/>
      </w:r>
      <w:r>
        <w:rPr>
          <w:b/>
        </w:rPr>
        <w:t xml:space="preserve">14 DE SEPTIEMBRE 2026</w:t>
      </w:r>
      <w:r>
        <w:br/>
      </w:r>
      <w:r>
        <w:rPr>
          <w:b/>
        </w:rPr>
        <w:t xml:space="preserve">5 DE OCTUBRE 2026</w:t>
      </w:r>
      <w:r>
        <w:br/>
      </w:r>
      <w:r>
        <w:rPr>
          <w:b/>
        </w:rPr>
        <w:t xml:space="preserve">19 DE OCTUBRE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CHINA, JAPÓN Y TAILANDIA 24 DÍAS</w:t>
      </w:r>
      <w:r>
        <w:br/>
      </w:r>
      <w:r>
        <w:t xml:space="preserve"/>
      </w:r>
      <w:r>
        <w:br/>
      </w:r>
      <w:r>
        <w:t xml:space="preserve">Día 1-3: Llegada a Beijing, exploración de la Ciudad Prohibida y caminata por la Gran Muralla. 🇨🇳</w:t>
      </w:r>
      <w:r>
        <w:br/>
      </w:r>
      <w:r>
        <w:t xml:space="preserve"/>
      </w:r>
      <w:r>
        <w:br/>
      </w:r>
      <w:r>
        <w:t xml:space="preserve">Día 4-5: Conexión en tren de alta velocidad a Xian para ver los Guerreros de Terracota.</w:t>
      </w:r>
      <w:r>
        <w:br/>
      </w:r>
      <w:r>
        <w:t xml:space="preserve"/>
      </w:r>
      <w:r>
        <w:br/>
      </w:r>
      <w:r>
        <w:t xml:space="preserve">Día 6-7: Inmersión en el futurismo de Shanghai y su famoso Malecón.</w:t>
      </w:r>
      <w:r>
        <w:br/>
      </w:r>
      <w:r>
        <w:t xml:space="preserve"/>
      </w:r>
      <w:r>
        <w:br/>
      </w:r>
      <w:r>
        <w:t xml:space="preserve">Día 8-12: Vuelo a Japón. Cruce de Osaka a Kyoto. Visita a los ciervos de Nara y templos dorados. 🇯🇵</w:t>
      </w:r>
      <w:r>
        <w:br/>
      </w:r>
      <w:r>
        <w:t xml:space="preserve"/>
      </w:r>
      <w:r>
        <w:br/>
      </w:r>
      <w:r>
        <w:t xml:space="preserve">Día 13-14: Tren Bala a Tokyo. Cruce de Shibuya y tradición en Asakusa.</w:t>
      </w:r>
      <w:r>
        <w:br/>
      </w:r>
      <w:r>
        <w:t xml:space="preserve"/>
      </w:r>
      <w:r>
        <w:br/>
      </w:r>
      <w:r>
        <w:t xml:space="preserve">Día 15-16: Vuelo a Bangkok. Majestuosidad del Gran Palacio y templos reclinados. 🇹🇭</w:t>
      </w:r>
      <w:r>
        <w:br/>
      </w:r>
      <w:r>
        <w:t xml:space="preserve"/>
      </w:r>
      <w:r>
        <w:br/>
      </w:r>
      <w:r>
        <w:t xml:space="preserve">Día 17-20: Ruta por el norte (Chiang Rai y Chiang Mai). Triángulo de Oro y contacto ético con elefantes.</w:t>
      </w:r>
      <w:r>
        <w:br/>
      </w:r>
      <w:r>
        <w:t xml:space="preserve"/>
      </w:r>
      <w:r>
        <w:br/>
      </w:r>
      <w:r>
        <w:t xml:space="preserve">Día 21-24: Vuelo a la isla de Phuket. Tres días de sol, mar y despedida del sudeste asiático.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internacional.</w:t>
      </w:r>
      <w:r>
        <w:br/>
      </w:r>
      <w:r>
        <w:t xml:space="preserve">• 🏨 Hospedaje: 23 noches en hoteles de categoría superior con desayuno diario.</w:t>
      </w:r>
      <w:r>
        <w:br/>
      </w:r>
      <w:r>
        <w:t xml:space="preserve">• 🚄 Trenes de Alta Velocidad: * China: Beijing – Xian – Shanghai (Clase Turista).</w:t>
      </w:r>
      <w:r>
        <w:br/>
      </w:r>
      <w:r>
        <w:t xml:space="preserve">• Japón: Kyoto – Tokyo (Bala Nozomi) y Narita Express.</w:t>
      </w:r>
      <w:r>
        <w:br/>
      </w:r>
      <w:r>
        <w:t xml:space="preserve">• 🚐 Traslados: Asistencia en español en aeropuertos y traslados privados hotel-estación-hotel.</w:t>
      </w:r>
      <w:r>
        <w:br/>
      </w:r>
      <w:r>
        <w:t xml:space="preserve">• 🎎 Cultura en China: Visitas a la Ciudad Prohibida, Gran Muralla, y cena especial de “Pato Laqueado”.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visa para China, Japón o Tailandia (según nacionalidad).</w:t>
      </w:r>
      <w:r>
        <w:br/>
      </w:r>
      <w:r>
        <w:t xml:space="preserve">• ✈️ Vuelos Internos: Shanghai – Tokyo / Tokyo – Bangkok (Cotizados por separado).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Gastos Personales: Propinas a guías y conductores,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SUPER CHINA, JAPÓN Y TAILANDIA 24 DÍAS:</w:t>
      </w:r>
      <w:r>
        <w:br/>
      </w:r>
      <w:r>
        <w:t xml:space="preserve">• Día 1: Beijing |</w:t>
      </w:r>
      <w:r>
        <w:br/>
      </w:r>
      <w:r>
        <w:t xml:space="preserve">• •</w:t>
      </w:r>
      <w:r>
        <w:br/>
      </w:r>
      <w:r>
        <w:t xml:space="preserve">• Llegada y traslado al hotel. Tarde libre en la capital imperial.</w:t>
      </w:r>
      <w:r>
        <w:br/>
      </w:r>
      <w:r>
        <w:t xml:space="preserve">• Día 2: Beijing (Tradición) | 🏯</w:t>
      </w:r>
      <w:r>
        <w:br/>
      </w:r>
      <w:r>
        <w:t xml:space="preserve">• •</w:t>
      </w:r>
      <w:r>
        <w:br/>
      </w:r>
      <w:r>
        <w:t xml:space="preserve">• Teatro Nacional, Ciudad Prohibida y Plaza de Tian An Men. Almuerzo local y cena de Pato Laqueado.</w:t>
      </w:r>
      <w:r>
        <w:br/>
      </w:r>
      <w:r>
        <w:t xml:space="preserve">• Día 3: Beijing (La Gran Muralla) | 🧱</w:t>
      </w:r>
      <w:r>
        <w:br/>
      </w:r>
      <w:r>
        <w:t xml:space="preserve">• •</w:t>
      </w:r>
      <w:r>
        <w:br/>
      </w:r>
      <w:r>
        <w:t xml:space="preserve">• Caminata por la Gran Muralla (Juyongguan/Badaling). Tarde de Templo del Cielo y Palacio de Verano.</w:t>
      </w:r>
      <w:r>
        <w:br/>
      </w:r>
      <w:r>
        <w:t xml:space="preserve">• Día 4: Beijing – Xian | 🚄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Para China generalmente se requiere visa previa; Japón y Tailandia varían según el país de origen. En kroa.net te asesoramos en el proceso.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Los tramos Shanghai-Tokyo y Tokyo-Bangkok no están incluidos en el precio base para dar flexibilidad de horarios, pero podemos incluirlos en tu cotización final.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