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TENTACIONES DE INDIA Y NEPAL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TENTACIONES DE INDIA</w:t>
      </w:r>
      <w:r>
        <w:br/>
      </w:r>
      <w:r>
        <w:t xml:space="preserve"/>
      </w:r>
      <w:r>
        <w:br/>
      </w:r>
      <w:r>
        <w:t xml:space="preserve">Día 1: Arribo a Delhi y traslado privado.</w:t>
      </w:r>
      <w:r>
        <w:br/>
      </w:r>
      <w:r>
        <w:t xml:space="preserve"/>
      </w:r>
      <w:r>
        <w:br/>
      </w:r>
      <w:r>
        <w:t xml:space="preserve">Día 2: Tour completo por Delhi: Viejo y Nuevo Delhi + Templo Sikh.</w:t>
      </w:r>
      <w:r>
        <w:br/>
      </w:r>
      <w:r>
        <w:t xml:space="preserve"/>
      </w:r>
      <w:r>
        <w:br/>
      </w:r>
      <w:r>
        <w:t xml:space="preserve">Día 3: Viaje a Jaipur, visita a Birla Temple y Patrika Gate.</w:t>
      </w:r>
      <w:r>
        <w:br/>
      </w:r>
      <w:r>
        <w:t xml:space="preserve"/>
      </w:r>
      <w:r>
        <w:br/>
      </w:r>
      <w:r>
        <w:t xml:space="preserve">Día 4: Fuerte Amber (Elefante/Jeep) y Palacio de los Vientos.</w:t>
      </w:r>
      <w:r>
        <w:br/>
      </w:r>
      <w:r>
        <w:t xml:space="preserve"/>
      </w:r>
      <w:r>
        <w:br/>
      </w:r>
      <w:r>
        <w:t xml:space="preserve">Día 5: Traslado a Agra y visita al majestuoso Taj Mahal.</w:t>
      </w:r>
      <w:r>
        <w:br/>
      </w:r>
      <w:r>
        <w:t xml:space="preserve"/>
      </w:r>
      <w:r>
        <w:br/>
      </w:r>
      <w:r>
        <w:t xml:space="preserve">Día 6: Fuerte de Agra y retorno a Delhi.</w:t>
      </w:r>
      <w:r>
        <w:br/>
      </w:r>
      <w:r>
        <w:t xml:space="preserve"/>
      </w:r>
      <w:r>
        <w:br/>
      </w:r>
      <w:r>
        <w:t xml:space="preserve">Día 7: Vuelo a Katmandú, Nepal.</w:t>
      </w:r>
      <w:r>
        <w:br/>
      </w:r>
      <w:r>
        <w:t xml:space="preserve"/>
      </w:r>
      <w:r>
        <w:br/>
      </w:r>
      <w:r>
        <w:t xml:space="preserve">Día 8: Templos de Swambhunath, Durbar Square y Patan.</w:t>
      </w:r>
      <w:r>
        <w:br/>
      </w:r>
      <w:r>
        <w:t xml:space="preserve"/>
      </w:r>
      <w:r>
        <w:br/>
      </w:r>
      <w:r>
        <w:t xml:space="preserve">Día 9: Sagrado Pashupatinath y ciudad medieval de Bhaktapur.</w:t>
      </w:r>
      <w:r>
        <w:br/>
      </w:r>
      <w:r>
        <w:t xml:space="preserve"/>
      </w:r>
      <w:r>
        <w:br/>
      </w:r>
      <w:r>
        <w:t xml:space="preserve">Día 10: Desayuno y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a TENTACIONES DE INDIA INCLUYE:</w:t>
      </w:r>
      <w:r>
        <w:br/>
      </w:r>
      <w:r>
        <w:t xml:space="preserve">•  </w:t>
      </w:r>
      <w:r>
        <w:br/>
      </w:r>
      <w:r>
        <w:t xml:space="preserve">• ✈️ Vuelos Internacionales: México – Delhi / Katmandú – México.</w:t>
      </w:r>
      <w:r>
        <w:br/>
      </w:r>
      <w:r>
        <w:t xml:space="preserve">• ✈️ Vuelo Doméstico: Conexión Delhi – Katmandú – Delhi (incluye 1 maleta de 20kg + 7kg de mano).</w:t>
      </w:r>
      <w:r>
        <w:br/>
      </w:r>
      <w:r>
        <w:t xml:space="preserve">• 🏨 Alojamiento Premium: 09 noches en hoteles de categoría superior (Leela, Hilton, Hyatt).</w:t>
      </w:r>
      <w:r>
        <w:br/>
      </w:r>
      <w:r>
        <w:t xml:space="preserve">• 🍳 Régimen Alimenticio: Desayunos diarios y 08 cenas en los hoteles (sin bebidas).</w:t>
      </w:r>
      <w:r>
        <w:br/>
      </w:r>
      <w:r>
        <w:t xml:space="preserve">• 🗣️ Guía Profesional: Acompañante de habla hispana en India y guía local en español en Katmandú.</w:t>
      </w:r>
      <w:r>
        <w:br/>
      </w:r>
      <w:r>
        <w:t xml:space="preserve">• 🚐 Traslados: Vehículos con aire acondicionado durante todo el recorrido.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a TENTACIONES DE INDIA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Visas: Trámites migratorios de India y Nepal.</w:t>
      </w:r>
      <w:r>
        <w:br/>
      </w:r>
      <w:r>
        <w:t xml:space="preserve">• 🚑 Seguro Médico: Seguro de viaje y gastos médicos (altamente recomendado).</w:t>
      </w:r>
      <w:r>
        <w:br/>
      </w:r>
      <w:r>
        <w:t xml:space="preserve">• 🍽️ Extras: Bebidas en las cenas, propinas y gastos personales.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TENTACIONES DE INDIA:</w:t>
      </w:r>
      <w:r>
        <w:br/>
      </w:r>
      <w:r>
        <w:t xml:space="preserve">• Día 1: Llegada a Delhi 🇮🇳</w:t>
      </w:r>
      <w:r>
        <w:br/>
      </w:r>
      <w:r>
        <w:t xml:space="preserve">• Bienvenida en el aeropuerto por nuestro representante de habla hispana.</w:t>
      </w:r>
      <w:r>
        <w:br/>
      </w:r>
      <w:r>
        <w:t xml:space="preserve">• Traslado al hotel y tiempo libre para descansar del vuelo internacional.</w:t>
      </w:r>
      <w:r>
        <w:br/>
      </w:r>
      <w:r>
        <w:t xml:space="preserve">• Alojamiento.</w:t>
      </w:r>
      <w:r>
        <w:br/>
      </w:r>
      <w:r>
        <w:t xml:space="preserve">• Día 2: Descubriendo los contrastes de Delhi 🕌</w:t>
      </w:r>
      <w:r>
        <w:br/>
      </w:r>
      <w:r>
        <w:t xml:space="preserve">• Desayuno.</w:t>
      </w:r>
      <w:r>
        <w:br/>
      </w:r>
      <w:r>
        <w:t xml:space="preserve">• Mañana en la Vieja Delhi: paseo en Rickshaw por sus bulliciosas calles y visita al Raj Ghat (Memorial de Gandhi).</w:t>
      </w:r>
      <w:r>
        <w:br/>
      </w:r>
      <w:r>
        <w:t xml:space="preserve">• Por la tarde, recorrido por la zona gubernamental, la Puerta de la India, el Parlamento y la Residencia Presidencial.</w:t>
      </w:r>
      <w:r>
        <w:br/>
      </w:r>
      <w:r>
        <w:t xml:space="preserve">• Finalizamos en el impresionante Templo Sikh Gurdwara Bangla Sahib y el Qutub Minar (Patrimonio de la Humanidad).</w:t>
      </w:r>
      <w:r>
        <w:br/>
      </w:r>
      <w:r>
        <w:t xml:space="preserve">• Cena y alojamiento.</w:t>
      </w:r>
      <w:r>
        <w:br/>
      </w:r>
      <w:r>
        <w:t xml:space="preserve">• Día 3: Delhi – Jaipur (La Ciudad Rosa) 🌸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este viaje a TENTACIONES DE INDIA?</w:t>
      </w:r>
      <w:r>
        <w:br/>
      </w:r>
      <w:r>
        <w:t xml:space="preserve">Sí, tanto India como Nepal requieren visa para ciudadanos mexicanos. En kroa.net podemos asesorarte con el trámite de la e-Visa.</w:t>
      </w:r>
      <w:r>
        <w:br/>
      </w:r>
      <w:r>
        <w:t xml:space="preserve"/>
      </w:r>
      <w:r>
        <w:br/>
      </w:r>
      <w:r>
        <w:t xml:space="preserve">¿Las cenas incluyen bebidas?</w:t>
      </w:r>
      <w:r>
        <w:br/>
      </w:r>
      <w:r>
        <w:t xml:space="preserve">No, el plan de media pensión incluye los alimentos (buffet o menú), pero las bebidas se pagan directamente en el hotel.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