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TRIÁNGULO THAI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MIÉRCOLES Y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TRIÁNGULO THAI 11 DÍAS</w:t>
      </w:r>
      <w:r>
        <w:br/>
      </w:r>
      <w:r>
        <w:t xml:space="preserve"/>
      </w:r>
      <w:r>
        <w:br/>
      </w:r>
      <w:r>
        <w:t xml:space="preserve">Día 1: Llegada a Bangkok y traslado al hotel.</w:t>
      </w:r>
      <w:r>
        <w:br/>
      </w:r>
      <w:r>
        <w:t xml:space="preserve"/>
      </w:r>
      <w:r>
        <w:br/>
      </w:r>
      <w:r>
        <w:t xml:space="preserve">Día 2: Tour de Templos (Buda de Oro, Reclinado) y Gran Palacio.</w:t>
      </w:r>
      <w:r>
        <w:br/>
      </w:r>
      <w:r>
        <w:t xml:space="preserve"/>
      </w:r>
      <w:r>
        <w:br/>
      </w:r>
      <w:r>
        <w:t xml:space="preserve">Día 3: Día libre en Bangkok.</w:t>
      </w:r>
      <w:r>
        <w:br/>
      </w:r>
      <w:r>
        <w:t xml:space="preserve"/>
      </w:r>
      <w:r>
        <w:br/>
      </w:r>
      <w:r>
        <w:t xml:space="preserve">Día 4: Vuelo a Chiang Rai, Plantación de Té y Tribus del Norte.</w:t>
      </w:r>
      <w:r>
        <w:br/>
      </w:r>
      <w:r>
        <w:t xml:space="preserve"/>
      </w:r>
      <w:r>
        <w:br/>
      </w:r>
      <w:r>
        <w:t xml:space="preserve">Día 5: Templo Blanco, Templo Azul y llegada a Chiang Mai (Doi Suthep).</w:t>
      </w:r>
      <w:r>
        <w:br/>
      </w:r>
      <w:r>
        <w:t xml:space="preserve"/>
      </w:r>
      <w:r>
        <w:br/>
      </w:r>
      <w:r>
        <w:t xml:space="preserve">Día 6: Santuario de Elefantes y Cena Tradicional Khantoke.</w:t>
      </w:r>
      <w:r>
        <w:br/>
      </w:r>
      <w:r>
        <w:t xml:space="preserve"/>
      </w:r>
      <w:r>
        <w:br/>
      </w:r>
      <w:r>
        <w:t xml:space="preserve">Día 7: Vuelo a Phuket y tarde libre.</w:t>
      </w:r>
      <w:r>
        <w:br/>
      </w:r>
      <w:r>
        <w:t xml:space="preserve"/>
      </w:r>
      <w:r>
        <w:br/>
      </w:r>
      <w:r>
        <w:t xml:space="preserve">Día 8: Día de descanso o exploración en Phuket.</w:t>
      </w:r>
      <w:r>
        <w:br/>
      </w:r>
      <w:r>
        <w:t xml:space="preserve"/>
      </w:r>
      <w:r>
        <w:br/>
      </w:r>
      <w:r>
        <w:t xml:space="preserve">Día 9: Traslado en ferry a Phi Phi Island.</w:t>
      </w:r>
      <w:r>
        <w:br/>
      </w:r>
      <w:r>
        <w:t xml:space="preserve"/>
      </w:r>
      <w:r>
        <w:br/>
      </w:r>
      <w:r>
        <w:t xml:space="preserve">Día 10: Día de playa y relax en Phi Phi Island.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TRIÁNGULO THAI 11 DÍAS Incluye:</w:t>
      </w:r>
      <w:r>
        <w:br/>
      </w:r>
      <w:r>
        <w:t xml:space="preserve">•  </w:t>
      </w:r>
      <w:r>
        <w:br/>
      </w:r>
      <w:r>
        <w:t xml:space="preserve">• ✈️ Vuelos Internacionales: Ruta México – Bangkok – México.</w:t>
      </w:r>
      <w:r>
        <w:br/>
      </w:r>
      <w:r>
        <w:t xml:space="preserve">• ✈️ Vuelos Domésticos: Conexiones Bangkok – Chiang Rai y Chiang Mai – Phuket.</w:t>
      </w:r>
      <w:r>
        <w:br/>
      </w:r>
      <w:r>
        <w:t xml:space="preserve">• 🏨 Alojamiento: 10 noches en hoteles seleccionados (Categoría Superior/Lujo).</w:t>
      </w:r>
      <w:r>
        <w:br/>
      </w:r>
      <w:r>
        <w:t xml:space="preserve">• 🍽️ Alimentación: Desayunos diarios y comidas según itinerario (sin bebidas).</w:t>
      </w:r>
      <w:r>
        <w:br/>
      </w:r>
      <w:r>
        <w:t xml:space="preserve">• 🚐 Traslados: Todos los transportes terrestres y marítimos mencionados.</w:t>
      </w:r>
      <w:r>
        <w:br/>
      </w:r>
      <w:r>
        <w:t xml:space="preserve">• ⛩️ Cultura: Visitas a templos (Buda de Oro, Reclining Buddha, Templo Blanco y Azul).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TRIÁNGULO THAI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(responsabilidad del pasajero).</w:t>
      </w:r>
      <w:r>
        <w:br/>
      </w:r>
      <w:r>
        <w:t xml:space="preserve">• 🥤 Bebidas: Consumos extras durante las comidas.</w:t>
      </w:r>
      <w:r>
        <w:br/>
      </w:r>
      <w:r>
        <w:t xml:space="preserve">• 💰 Gastos Personales: Lavandería, propinas o regalos.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📑 Otros: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TRIÁNGULO THAI 11 DÍAS:</w:t>
      </w:r>
      <w:r>
        <w:br/>
      </w:r>
      <w:r>
        <w:t xml:space="preserve">• Día 1: Llegada a la vibrante Bangkok ⛩️</w:t>
      </w:r>
      <w:r>
        <w:br/>
      </w:r>
      <w:r>
        <w:t xml:space="preserve">• Bienvenida en el aeropuerto y traslado privado a su hotel.</w:t>
      </w:r>
      <w:r>
        <w:br/>
      </w:r>
      <w:r>
        <w:t xml:space="preserve">• Tiempo libre para aclimatarse a la capital tailandesa.</w:t>
      </w:r>
      <w:r>
        <w:br/>
      </w:r>
      <w:r>
        <w:t xml:space="preserve">• Alojamiento: Montien Surawong o Mandarin Hotel.</w:t>
      </w:r>
      <w:r>
        <w:br/>
      </w:r>
      <w:r>
        <w:t xml:space="preserve">• Día 2: Esplendor de los Templos y Palacio Real 👑</w:t>
      </w:r>
      <w:r>
        <w:br/>
      </w:r>
      <w:r>
        <w:t xml:space="preserve">• Visita al Buda de Oro (Wat Traimit), el impresionante Buda Reclinado de 46 metros (Wat Pho) y el majestuoso Gran Palacio Real.</w:t>
      </w:r>
      <w:r>
        <w:br/>
      </w:r>
      <w:r>
        <w:t xml:space="preserve">• Finalizamos con el Buda de Esmeralda, la reliquia más sagrada del país.</w:t>
      </w:r>
      <w:r>
        <w:br/>
      </w:r>
      <w:r>
        <w:t xml:space="preserve">• Tarde libre.</w:t>
      </w:r>
      <w:r>
        <w:br/>
      </w:r>
      <w:r>
        <w:t xml:space="preserve">• Día 3: Bangkok a tu aire 🏙️</w:t>
      </w:r>
      <w:r>
        <w:br/>
      </w:r>
      <w:r>
        <w:t xml:space="preserve">• Día libre para compras, disfrutar de la gastronomía callejera o realizar excursiones opcionales a los mercados flotantes.</w:t>
      </w:r>
      <w:r>
        <w:br/>
      </w:r>
      <w:r>
        <w:t xml:space="preserve">• Día 4: Hacia las Tribus del Norte (Chiang Rai)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desde México?</w:t>
      </w:r>
      <w:r>
        <w:br/>
      </w:r>
      <w:r>
        <w:t xml:space="preserve">Es necesario pasaporte con vigencia mínima de 6 meses. La calidad migratoria y requisitos de entrada son responsabilidad del pasajero. Consulta actualizaciones en kroa.net.</w:t>
      </w:r>
      <w:r>
        <w:br/>
      </w:r>
      <w:r>
        <w:t xml:space="preserve"/>
      </w:r>
      <w:r>
        <w:br/>
      </w:r>
      <w:r>
        <w:t xml:space="preserve">¿El tour incluye guía en español en todas partes?</w:t>
      </w:r>
      <w:r>
        <w:br/>
      </w:r>
      <w:r>
        <w:t xml:space="preserve">Tendrás guía de habla hispana durante todo el recorrido cultural en el Triángulo de Oro (Bangkok, Chiang Rai, Chiang Mai). En Phuket y Phi Phi Island los traslados y estancia son en servicio regular sin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