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TURQUIA CON ISLAS GRIEGAS 16 DÍAS</w:t>
      </w:r>
    </w:p>
    <w:p>
      <w:r>
        <w:rPr>
          <w:b/>
        </w:rPr>
        <w:t xml:space="preserve">Duración: 16 días / 15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DIAS JUEVES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Ciudad de Origen ✈️ Estambul.</w:t>
      </w:r>
      <w:r>
        <w:br/>
      </w:r>
      <w:r>
        <w:t xml:space="preserve"/>
      </w:r>
      <w:r>
        <w:br/>
      </w:r>
      <w:r>
        <w:t xml:space="preserve">Salida en vuelo intercontinental. Noche a bordo.</w:t>
      </w:r>
      <w:r>
        <w:br/>
      </w:r>
      <w:r>
        <w:t xml:space="preserve"/>
      </w:r>
      <w:r>
        <w:br/>
      </w:r>
      <w:r>
        <w:t xml:space="preserve">DÍA 2: Llegada a Estambul.</w:t>
      </w:r>
      <w:r>
        <w:br/>
      </w:r>
      <w:r>
        <w:t xml:space="preserve"/>
      </w:r>
      <w:r>
        <w:br/>
      </w:r>
      <w:r>
        <w:t xml:space="preserve">Traslado directo al hotel (Punto de encuentro: Puerta 8 de salida).</w:t>
      </w:r>
      <w:r>
        <w:br/>
      </w:r>
      <w:r>
        <w:t xml:space="preserve"/>
      </w:r>
      <w:r>
        <w:br/>
      </w:r>
      <w:r>
        <w:t xml:space="preserve">DÍA 3: Estambul.</w:t>
      </w:r>
      <w:r>
        <w:br/>
      </w:r>
      <w:r>
        <w:t xml:space="preserve"/>
      </w:r>
      <w:r>
        <w:br/>
      </w:r>
      <w:r>
        <w:t xml:space="preserve">Día libre. Opcional: Tour Perlas del Cuerno de Oro y navegación por el Bósforo con almuerzo.</w:t>
      </w:r>
      <w:r>
        <w:br/>
      </w:r>
      <w:r>
        <w:t xml:space="preserve"/>
      </w:r>
      <w:r>
        <w:br/>
      </w:r>
      <w:r>
        <w:t xml:space="preserve">DÍA 4: Estambul.</w:t>
      </w:r>
      <w:r>
        <w:br/>
      </w:r>
      <w:r>
        <w:t xml:space="preserve"/>
      </w:r>
      <w:r>
        <w:br/>
      </w:r>
      <w:r>
        <w:t xml:space="preserve">Día libre. Opcional: Tour Joyas de Constantinopla (Mezquita Azul, Santa Sofía, Palacio Topkapi) con almuerzo.</w:t>
      </w:r>
      <w:r>
        <w:br/>
      </w:r>
      <w:r>
        <w:t xml:space="preserve"/>
      </w:r>
      <w:r>
        <w:br/>
      </w:r>
      <w:r>
        <w:t xml:space="preserve">DÍA 5: Estambul 🚌 Ankara 🚌 Capadocia.</w:t>
      </w:r>
      <w:r>
        <w:br/>
      </w:r>
      <w:r>
        <w:t xml:space="preserve"/>
      </w:r>
      <w:r>
        <w:br/>
      </w:r>
      <w:r>
        <w:t xml:space="preserve">Visita al Mausoleo de Atatürk, parada fotográfica en el Lago Salado y Caravanserai. Cena incluida.</w:t>
      </w:r>
      <w:r>
        <w:br/>
      </w:r>
      <w:r>
        <w:t xml:space="preserve"/>
      </w:r>
      <w:r>
        <w:br/>
      </w:r>
      <w:r>
        <w:t xml:space="preserve">DÍA 6: Capadocia.</w:t>
      </w:r>
      <w:r>
        <w:br/>
      </w:r>
      <w:r>
        <w:t xml:space="preserve"/>
      </w:r>
      <w:r>
        <w:br/>
      </w:r>
      <w:r>
        <w:t xml:space="preserve">Valles volcánicos, Chimeneas de Hadas, Museo al aire libre de Göreme y ciudad subterránea. Cena incluida. Opcional: Globo aerostático.</w:t>
      </w:r>
      <w:r>
        <w:br/>
      </w:r>
      <w:r>
        <w:t xml:space="preserve"/>
      </w:r>
      <w:r>
        <w:br/>
      </w:r>
      <w:r>
        <w:t xml:space="preserve">DÍA 7: Capadocia 🚌 Pamukkale.</w:t>
      </w:r>
      <w:r>
        <w:br/>
      </w:r>
      <w:r>
        <w:t xml:space="preserve"/>
      </w:r>
      <w:r>
        <w:br/>
      </w:r>
      <w:r>
        <w:t xml:space="preserve">Entrada a las cascadas calcáreas del “Castillo de Algodón” y las ruinas de Hierápolis. Cena incluida.</w:t>
      </w:r>
      <w:r>
        <w:br/>
      </w:r>
      <w:r>
        <w:t xml:space="preserve"/>
      </w:r>
      <w:r>
        <w:br/>
      </w:r>
      <w:r>
        <w:t xml:space="preserve">DÍA 8: Pamukkale 🚌 Éfeso 🚌 Izmir/Kusadasi.</w:t>
      </w:r>
      <w:r>
        <w:br/>
      </w:r>
      <w:r>
        <w:t xml:space="preserve"/>
      </w:r>
      <w:r>
        <w:br/>
      </w:r>
      <w:r>
        <w:t xml:space="preserve">Visita a la Casa de la Virgen María y panorámica de Selçuk. Cena incluida.</w:t>
      </w:r>
      <w:r>
        <w:br/>
      </w:r>
      <w:r>
        <w:t xml:space="preserve"/>
      </w:r>
      <w:r>
        <w:br/>
      </w:r>
      <w:r>
        <w:t xml:space="preserve">DÍA 9: Izmir/Kusadasi.</w:t>
      </w:r>
      <w:r>
        <w:br/>
      </w:r>
      <w:r>
        <w:t xml:space="preserve"/>
      </w:r>
      <w:r>
        <w:br/>
      </w:r>
      <w:r>
        <w:t xml:space="preserve">Día libre para playa. Opcional: Excursión en ferry a la paradisíaca Isla de Chíos en Grecia. Cena incluida.</w:t>
      </w:r>
      <w:r>
        <w:br/>
      </w:r>
      <w:r>
        <w:t xml:space="preserve"/>
      </w:r>
      <w:r>
        <w:br/>
      </w:r>
      <w:r>
        <w:t xml:space="preserve">DÍA 10: Izmir 🚌 Bursa 🚌 Estambul.</w:t>
      </w:r>
      <w:r>
        <w:br/>
      </w:r>
      <w:r>
        <w:t xml:space="preserve"/>
      </w:r>
      <w:r>
        <w:br/>
      </w:r>
      <w:r>
        <w:t xml:space="preserve">Visita a la Mezquita Verde y Mausoleo Verde en Bursa. Regreso a Estambul.</w:t>
      </w:r>
      <w:r>
        <w:br/>
      </w:r>
      <w:r>
        <w:t xml:space="preserve"/>
      </w:r>
      <w:r>
        <w:br/>
      </w:r>
      <w:r>
        <w:t xml:space="preserve">DÍA 11: Estambul ✈️ Atenas.</w:t>
      </w:r>
      <w:r>
        <w:br/>
      </w:r>
      <w:r>
        <w:t xml:space="preserve"/>
      </w:r>
      <w:r>
        <w:br/>
      </w:r>
      <w:r>
        <w:t xml:space="preserve">Vuelo de conexión hacia Grecia. Traslado y alojamiento en hotel pre-crucero.</w:t>
      </w:r>
      <w:r>
        <w:br/>
      </w:r>
      <w:r>
        <w:t xml:space="preserve"/>
      </w:r>
      <w:r>
        <w:br/>
      </w:r>
      <w:r>
        <w:t xml:space="preserve">DÍA 12: Atenas 🚢 Mykonos.</w:t>
      </w:r>
      <w:r>
        <w:br/>
      </w:r>
      <w:r>
        <w:t xml:space="preserve"/>
      </w:r>
      <w:r>
        <w:br/>
      </w:r>
      <w:r>
        <w:t xml:space="preserve">Embarque en el Crucero Celestyal con Pensión Completa. Tarde libre en la animada Mykonos.</w:t>
      </w:r>
      <w:r>
        <w:br/>
      </w:r>
      <w:r>
        <w:t xml:space="preserve"/>
      </w:r>
      <w:r>
        <w:br/>
      </w:r>
      <w:r>
        <w:t xml:space="preserve">DÍA 13: Kusadasi 🚢 Patmos.</w:t>
      </w:r>
      <w:r>
        <w:br/>
      </w:r>
      <w:r>
        <w:t xml:space="preserve"/>
      </w:r>
      <w:r>
        <w:br/>
      </w:r>
      <w:r>
        <w:t xml:space="preserve">Excursión incluida a la Antigua Éfeso en Turquía. Por la tarde, tiempo libre en la mística isla de Patmos.</w:t>
      </w:r>
      <w:r>
        <w:br/>
      </w:r>
      <w:r>
        <w:t xml:space="preserve"/>
      </w:r>
      <w:r>
        <w:br/>
      </w:r>
      <w:r>
        <w:t xml:space="preserve">DÍA 14: Isla de Rodas.</w:t>
      </w:r>
      <w:r>
        <w:br/>
      </w:r>
      <w:r>
        <w:t xml:space="preserve"/>
      </w:r>
      <w:r>
        <w:br/>
      </w:r>
      <w:r>
        <w:t xml:space="preserve">Día completo para explorar el casco antiguo medieval y la arquitectura de los caballeros.</w:t>
      </w:r>
      <w:r>
        <w:br/>
      </w:r>
      <w:r>
        <w:t xml:space="preserve"/>
      </w:r>
      <w:r>
        <w:br/>
      </w:r>
      <w:r>
        <w:t xml:space="preserve">DÍA 15: Heraclión (Creta) 🚢 Santorini.</w:t>
      </w:r>
      <w:r>
        <w:br/>
      </w:r>
      <w:r>
        <w:t xml:space="preserve"/>
      </w:r>
      <w:r>
        <w:br/>
      </w:r>
      <w:r>
        <w:t xml:space="preserve">Por la mañana visita de Creta (Cnosos opcional). Por la tarde, el atardecer más famoso del mundo en Santorini.</w:t>
      </w:r>
      <w:r>
        <w:br/>
      </w:r>
      <w:r>
        <w:t xml:space="preserve"/>
      </w:r>
      <w:r>
        <w:br/>
      </w:r>
      <w:r>
        <w:t xml:space="preserve">DÍA 16: Atenas.</w:t>
      </w:r>
      <w:r>
        <w:br/>
      </w:r>
      <w:r>
        <w:t xml:space="preserve"/>
      </w:r>
      <w:r>
        <w:br/>
      </w:r>
      <w:r>
        <w:t xml:space="preserve">Desembarque en el puerto, tiempo libre en la Acrópolis y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🟢  INCLUYE TURQUIA CON ISLAS GRIEGAS 16 DÍAS :</w:t>
      </w:r>
      <w:r>
        <w:br/>
      </w:r>
      <w:r>
        <w:t xml:space="preserve">• ✈️ Vuelos Internacionales: Boletos de avión en viaje redondo desde la ciudad de origen.</w:t>
      </w:r>
      <w:r>
        <w:br/>
      </w:r>
      <w:r>
        <w:t xml:space="preserve">• 🚌 Traslados Especializados: Transporte aeropuerto (IST) – hotel – aeropuerto en servicios compartidos detallados.</w:t>
      </w:r>
      <w:r>
        <w:br/>
      </w:r>
      <w:r>
        <w:t xml:space="preserve">• 🏨 Alojamiento Premium: Estancia en hoteles de categoría seleccionada durante el circuito terrestre y 1 noche de hotel pre-crucero en Atenas.</w:t>
      </w:r>
      <w:r>
        <w:br/>
      </w:r>
      <w:r>
        <w:t xml:space="preserve">• 🚢 Crucero Celestyal Cruises: 4 noches de navegación a bordo de un crucero por el Mar Egeo visitando Mykonos, Patmos, Rodas, Creta y Santorini.</w:t>
      </w:r>
      <w:r>
        <w:br/>
      </w:r>
      <w:r>
        <w:t xml:space="preserve">• 🍽️ Régimen Alimenticio Completo:</w:t>
      </w:r>
      <w:r>
        <w:br/>
      </w:r>
      <w:r>
        <w:t xml:space="preserve">• •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🔴 NO INCLUYE TURQUIA CON ISLAS GRIEGAS 16 DÍAS:</w:t>
      </w:r>
      <w:r>
        <w:br/>
      </w:r>
      <w:r>
        <w:t xml:space="preserve">• 💸 Impuestos Aéreos Obligatorios: $890 USD por pasajero (pago mandatorio junto con la reserva de los vuelos).</w:t>
      </w:r>
      <w:r>
        <w:br/>
      </w:r>
      <w:r>
        <w:t xml:space="preserve">• 🧪 Visados y Requisitos Migratorios: Costo de la visa electrónica (e-Visa) para Turquía o espacio Schengen (Grecia) si la nacionalidad del pasajero lo requiere. La gestión migratoria es responsabilidad exclusiva del cliente.</w:t>
      </w:r>
      <w:r>
        <w:br/>
      </w:r>
      <w:r>
        <w:t xml:space="preserve">• 🏛️ Suplementos de Visita Opcionales: Entrada al interior de Santa Sofía en Estambul, el Harén en el Palacio Topkapi o excursiones opcionales no detalladas.</w:t>
      </w:r>
      <w:r>
        <w:br/>
      </w:r>
      <w:r>
        <w:t xml:space="preserve">• 🩺 Seguro de Gastos Médicos Mayor: Se recomienda contratar una póliza extendida con cobertura de cancelación e imprevistos médicos internacionales.</w:t>
      </w:r>
      <w:r>
        <w:br/>
      </w:r>
      <w:r>
        <w:t xml:space="preserve">• 🎒 Gastos Personales: Lavandería, llamadas telefónicas, comidas no especificadas, bebidas fuera de los almuerzos del crucero y maleteros.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DÍA 1: CIUDAD DE ORIGEN ✈️ ESTAMBUL</w:t>
      </w:r>
      <w:r>
        <w:br/>
      </w:r>
      <w:r>
        <w:t xml:space="preserve">• Salida en vuelo intercontinental con dirección a Estambul. Noche a bordo.</w:t>
      </w:r>
      <w:r>
        <w:br/>
      </w:r>
      <w:r>
        <w:t xml:space="preserve">•  DÍA 2: ESTAMBUL (Llegada)</w:t>
      </w:r>
      <w:r>
        <w:br/>
      </w:r>
      <w:r>
        <w:t xml:space="preserve">• •</w:t>
      </w:r>
      <w:r>
        <w:br/>
      </w:r>
      <w:r>
        <w:t xml:space="preserve">• 🛬 Llegada al espectacular Aeropuerto Internacional de Estambul (IST).</w:t>
      </w:r>
      <w:r>
        <w:br/>
      </w:r>
      <w:r>
        <w:t xml:space="preserve">• •</w:t>
      </w:r>
      <w:r>
        <w:br/>
      </w:r>
      <w:r>
        <w:t xml:space="preserve">• ⚠️ Nota importante para el pasajero: Por favor diríjase al punto de encuentro ubicado en la puerta 8 de salida.</w:t>
      </w:r>
      <w:r>
        <w:br/>
      </w:r>
      <w:r>
        <w:t xml:space="preserve">• •</w:t>
      </w:r>
      <w:r>
        <w:br/>
      </w:r>
      <w:r>
        <w:t xml:space="preserve">• 🚌 Traslado regular hacia el hotel seleccionado. Alojamiento.</w:t>
      </w:r>
      <w:r>
        <w:br/>
      </w:r>
      <w:r>
        <w:t xml:space="preserve">• DÍA 3: ESTAMBUL (Día libre o Perlas del Cuerno de Oro y Bósforo)</w:t>
      </w:r>
      <w:r>
        <w:br/>
      </w:r>
      <w:r>
        <w:t xml:space="preserve">• •</w:t>
      </w:r>
      <w:r>
        <w:br/>
      </w:r>
      <w:r>
        <w:t xml:space="preserve">• 🍳 Desayuno en el hotel.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obligatorio el pago de los $890 USD de impuestos aéreos?</w:t>
      </w:r>
      <w:r>
        <w:br/>
      </w:r>
      <w:r>
        <w:t xml:space="preserve">Yes. Los impuestos de aviación y tasas gubernamentales de aeropuertos se cotizan por separado debido a las fluctuaciones cambiarias y deben liquidarse junto con el pago del paquete en kroa.net.</w:t>
      </w:r>
      <w:r>
        <w:br/>
      </w:r>
      <w:r>
        <w:t xml:space="preserve"/>
      </w:r>
      <w:r>
        <w:br/>
      </w:r>
      <w:r>
        <w:t xml:space="preserve">¿Qué tipo de visado necesito para este circuito combinado?</w:t>
      </w:r>
      <w:r>
        <w:br/>
      </w:r>
      <w:r>
        <w:t xml:space="preserve">Dependiendo de tu nacionalidad, podrías requerir la e-Visa para ingresar a Turquía y una visa Schengen válida para ingresar a Grecia (Unión Europea). Consulta los requisitos específicos vigentes con nuestros asesores antes de tu salida.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